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44B4" w:rsidRPr="00CD03C1" w:rsidRDefault="002044B4" w:rsidP="002044B4">
      <w:pPr>
        <w:spacing w:after="0"/>
        <w:jc w:val="center"/>
        <w:rPr>
          <w:rFonts w:ascii="Times New Roman" w:hAnsi="Times New Roman"/>
          <w:b/>
          <w:sz w:val="36"/>
          <w:szCs w:val="36"/>
          <w:u w:val="double"/>
        </w:rPr>
      </w:pPr>
      <w:r w:rsidRPr="00CD03C1">
        <w:rPr>
          <w:rFonts w:ascii="Times New Roman" w:hAnsi="Times New Roman"/>
          <w:b/>
          <w:sz w:val="36"/>
          <w:szCs w:val="36"/>
          <w:u w:val="double"/>
        </w:rPr>
        <w:t>POST ROAD MOBILE HOME PARK &amp; SALES, INC.</w:t>
      </w:r>
    </w:p>
    <w:p w:rsidR="002044B4" w:rsidRPr="00F00C07" w:rsidRDefault="002044B4" w:rsidP="002044B4">
      <w:pPr>
        <w:spacing w:after="0"/>
        <w:jc w:val="center"/>
        <w:rPr>
          <w:rFonts w:ascii="Times New Roman" w:hAnsi="Times New Roman"/>
          <w:b/>
          <w:sz w:val="26"/>
          <w:szCs w:val="26"/>
        </w:rPr>
      </w:pPr>
      <w:r w:rsidRPr="00F00C07">
        <w:rPr>
          <w:rFonts w:ascii="Times New Roman" w:hAnsi="Times New Roman"/>
          <w:b/>
          <w:sz w:val="26"/>
          <w:szCs w:val="26"/>
        </w:rPr>
        <w:t>181 Boston Post Road East,</w:t>
      </w:r>
      <w:r w:rsidR="007E6C33">
        <w:rPr>
          <w:rFonts w:ascii="Times New Roman" w:hAnsi="Times New Roman"/>
          <w:b/>
          <w:sz w:val="26"/>
          <w:szCs w:val="26"/>
        </w:rPr>
        <w:t xml:space="preserve"> Suite 2,</w:t>
      </w:r>
      <w:r w:rsidRPr="00F00C07">
        <w:rPr>
          <w:rFonts w:ascii="Times New Roman" w:hAnsi="Times New Roman"/>
          <w:b/>
          <w:sz w:val="26"/>
          <w:szCs w:val="26"/>
        </w:rPr>
        <w:t xml:space="preserve"> Marlborough, MA 01752-3526</w:t>
      </w:r>
    </w:p>
    <w:p w:rsidR="002044B4" w:rsidRPr="00F00C07" w:rsidRDefault="002044B4" w:rsidP="002044B4">
      <w:pPr>
        <w:spacing w:after="0"/>
        <w:jc w:val="center"/>
        <w:rPr>
          <w:rFonts w:ascii="Times New Roman" w:hAnsi="Times New Roman"/>
          <w:b/>
          <w:sz w:val="26"/>
          <w:szCs w:val="26"/>
        </w:rPr>
      </w:pPr>
      <w:r w:rsidRPr="00F00C07">
        <w:rPr>
          <w:rFonts w:ascii="Times New Roman" w:hAnsi="Times New Roman"/>
          <w:b/>
          <w:sz w:val="26"/>
          <w:szCs w:val="26"/>
        </w:rPr>
        <w:t>Telephone (508) 485-0644</w:t>
      </w:r>
      <w:r w:rsidRPr="00F00C07">
        <w:rPr>
          <w:rFonts w:ascii="Times New Roman" w:hAnsi="Times New Roman"/>
          <w:b/>
          <w:sz w:val="26"/>
          <w:szCs w:val="26"/>
        </w:rPr>
        <w:tab/>
        <w:t>Fax (508) 485-9787</w:t>
      </w:r>
    </w:p>
    <w:p w:rsidR="00CB4FC8" w:rsidRDefault="00CB4FC8" w:rsidP="00B42047">
      <w:pPr>
        <w:spacing w:after="0"/>
        <w:jc w:val="center"/>
        <w:rPr>
          <w:rFonts w:ascii="Times New Roman" w:hAnsi="Times New Roman"/>
          <w:b/>
          <w:sz w:val="20"/>
        </w:rPr>
      </w:pPr>
    </w:p>
    <w:p w:rsidR="002C6D56" w:rsidRDefault="002C6D56" w:rsidP="00B42047">
      <w:pPr>
        <w:spacing w:after="0"/>
        <w:jc w:val="center"/>
        <w:rPr>
          <w:rFonts w:ascii="Times New Roman" w:hAnsi="Times New Roman"/>
          <w:b/>
          <w:sz w:val="20"/>
        </w:rPr>
      </w:pPr>
    </w:p>
    <w:p w:rsidR="00CB4FC8" w:rsidRDefault="00F64A20" w:rsidP="0050532F">
      <w:pPr>
        <w:spacing w:after="0"/>
        <w:jc w:val="center"/>
        <w:rPr>
          <w:rFonts w:ascii="Times New Roman" w:hAnsi="Times New Roman"/>
          <w:b/>
          <w:sz w:val="28"/>
          <w:szCs w:val="28"/>
          <w:u w:val="single"/>
        </w:rPr>
      </w:pPr>
      <w:r>
        <w:rPr>
          <w:rFonts w:ascii="Times New Roman" w:hAnsi="Times New Roman"/>
          <w:b/>
          <w:sz w:val="28"/>
          <w:szCs w:val="28"/>
          <w:u w:val="single"/>
        </w:rPr>
        <w:t>INITIAL DISCLOSURE AND LEASE OFFER</w:t>
      </w:r>
    </w:p>
    <w:p w:rsidR="00F64A20" w:rsidRDefault="00F64A20" w:rsidP="0050532F">
      <w:pPr>
        <w:spacing w:after="0"/>
        <w:jc w:val="center"/>
        <w:rPr>
          <w:rFonts w:ascii="Times New Roman" w:hAnsi="Times New Roman"/>
          <w:b/>
          <w:sz w:val="20"/>
          <w:szCs w:val="20"/>
          <w:u w:val="single"/>
        </w:rPr>
      </w:pPr>
      <w:r w:rsidRPr="00F64A20">
        <w:rPr>
          <w:rFonts w:ascii="Times New Roman" w:hAnsi="Times New Roman"/>
          <w:b/>
          <w:sz w:val="20"/>
          <w:szCs w:val="20"/>
          <w:u w:val="single"/>
        </w:rPr>
        <w:t>AS REQUIRED BY 940 CMR FROM THE OFFICE OF THE ATTORNEY GENERAL</w:t>
      </w:r>
    </w:p>
    <w:p w:rsidR="00F64A20" w:rsidRPr="00F64A20" w:rsidRDefault="00F64A20" w:rsidP="0050532F">
      <w:pPr>
        <w:spacing w:after="0"/>
        <w:jc w:val="center"/>
        <w:rPr>
          <w:rFonts w:ascii="Times New Roman" w:hAnsi="Times New Roman"/>
          <w:b/>
          <w:sz w:val="20"/>
          <w:szCs w:val="20"/>
          <w:u w:val="single"/>
        </w:rPr>
      </w:pPr>
    </w:p>
    <w:p w:rsidR="004D10B6" w:rsidRDefault="004D10B6" w:rsidP="009403A5">
      <w:pPr>
        <w:spacing w:after="0"/>
        <w:rPr>
          <w:rFonts w:ascii="Times New Roman" w:hAnsi="Times New Roman"/>
          <w:sz w:val="24"/>
          <w:szCs w:val="24"/>
        </w:rPr>
      </w:pPr>
      <w:r>
        <w:rPr>
          <w:rFonts w:ascii="Times New Roman" w:hAnsi="Times New Roman"/>
          <w:sz w:val="24"/>
          <w:szCs w:val="24"/>
        </w:rPr>
        <w:t>This disclosure and lease offer made by Post Road Mobile Home Park &amp; Sales, Inc., is as follows:</w:t>
      </w:r>
    </w:p>
    <w:p w:rsidR="004D10B6" w:rsidRDefault="004D10B6" w:rsidP="009403A5">
      <w:pPr>
        <w:spacing w:after="0"/>
        <w:rPr>
          <w:rFonts w:ascii="Times New Roman" w:hAnsi="Times New Roman"/>
          <w:sz w:val="24"/>
          <w:szCs w:val="24"/>
        </w:rPr>
      </w:pPr>
    </w:p>
    <w:p w:rsidR="004D10B6" w:rsidRPr="004D10B6" w:rsidRDefault="004D10B6" w:rsidP="009403A5">
      <w:pPr>
        <w:spacing w:after="0"/>
        <w:rPr>
          <w:rFonts w:ascii="Times New Roman" w:hAnsi="Times New Roman"/>
          <w:b/>
          <w:sz w:val="24"/>
          <w:szCs w:val="24"/>
        </w:rPr>
      </w:pPr>
      <w:r w:rsidRPr="004D10B6">
        <w:rPr>
          <w:rFonts w:ascii="Times New Roman" w:hAnsi="Times New Roman"/>
          <w:b/>
          <w:sz w:val="24"/>
          <w:szCs w:val="24"/>
        </w:rPr>
        <w:t>Names and Addresses of Owner and Operator:</w:t>
      </w:r>
    </w:p>
    <w:p w:rsidR="009403A5" w:rsidRPr="006C124E" w:rsidRDefault="004D10B6" w:rsidP="009403A5">
      <w:pPr>
        <w:spacing w:after="0"/>
        <w:rPr>
          <w:rFonts w:ascii="Times New Roman" w:hAnsi="Times New Roman" w:cs="Times New Roman"/>
        </w:rPr>
      </w:pPr>
      <w:r>
        <w:rPr>
          <w:rFonts w:ascii="Times New Roman" w:hAnsi="Times New Roman" w:cs="Times New Roman"/>
        </w:rPr>
        <w:t>Post Road Mobile Home Park &amp; Sales, Inc.</w:t>
      </w:r>
    </w:p>
    <w:p w:rsidR="009403A5" w:rsidRDefault="009403A5" w:rsidP="009403A5">
      <w:pPr>
        <w:spacing w:after="0"/>
        <w:rPr>
          <w:rFonts w:ascii="Times New Roman" w:hAnsi="Times New Roman" w:cs="Times New Roman"/>
        </w:rPr>
      </w:pPr>
      <w:r w:rsidRPr="006C124E">
        <w:rPr>
          <w:rFonts w:ascii="Times New Roman" w:hAnsi="Times New Roman" w:cs="Times New Roman"/>
        </w:rPr>
        <w:t>181 Boston Post Road East, Marlborou</w:t>
      </w:r>
      <w:r w:rsidR="004D10B6">
        <w:rPr>
          <w:rFonts w:ascii="Times New Roman" w:hAnsi="Times New Roman" w:cs="Times New Roman"/>
        </w:rPr>
        <w:t xml:space="preserve">gh, MA 01752 </w:t>
      </w:r>
    </w:p>
    <w:p w:rsidR="004D10B6" w:rsidRDefault="004D10B6" w:rsidP="009403A5">
      <w:pPr>
        <w:spacing w:after="0"/>
        <w:rPr>
          <w:rFonts w:ascii="Times New Roman" w:hAnsi="Times New Roman" w:cs="Times New Roman"/>
        </w:rPr>
      </w:pPr>
    </w:p>
    <w:p w:rsidR="004D10B6" w:rsidRPr="004D10B6" w:rsidRDefault="004D10B6" w:rsidP="009403A5">
      <w:pPr>
        <w:spacing w:after="0"/>
        <w:rPr>
          <w:rFonts w:ascii="Times New Roman" w:hAnsi="Times New Roman" w:cs="Times New Roman"/>
          <w:b/>
        </w:rPr>
      </w:pPr>
      <w:r w:rsidRPr="004D10B6">
        <w:rPr>
          <w:rFonts w:ascii="Times New Roman" w:hAnsi="Times New Roman" w:cs="Times New Roman"/>
          <w:b/>
        </w:rPr>
        <w:t>Operated by:</w:t>
      </w:r>
    </w:p>
    <w:p w:rsidR="004D10B6" w:rsidRPr="006C124E" w:rsidRDefault="004D10B6" w:rsidP="004D10B6">
      <w:pPr>
        <w:spacing w:after="0"/>
        <w:rPr>
          <w:rFonts w:ascii="Times New Roman" w:hAnsi="Times New Roman" w:cs="Times New Roman"/>
        </w:rPr>
      </w:pPr>
      <w:r>
        <w:rPr>
          <w:rFonts w:ascii="Times New Roman" w:hAnsi="Times New Roman" w:cs="Times New Roman"/>
        </w:rPr>
        <w:t>Post Road Mobile Home Park &amp; Sales, Inc.</w:t>
      </w:r>
    </w:p>
    <w:p w:rsidR="004D10B6" w:rsidRDefault="004D10B6" w:rsidP="004D10B6">
      <w:pPr>
        <w:spacing w:after="0"/>
        <w:rPr>
          <w:rFonts w:ascii="Times New Roman" w:hAnsi="Times New Roman" w:cs="Times New Roman"/>
        </w:rPr>
      </w:pPr>
      <w:r w:rsidRPr="006C124E">
        <w:rPr>
          <w:rFonts w:ascii="Times New Roman" w:hAnsi="Times New Roman" w:cs="Times New Roman"/>
        </w:rPr>
        <w:t>181 Boston Post Road East, Marlborou</w:t>
      </w:r>
      <w:r>
        <w:rPr>
          <w:rFonts w:ascii="Times New Roman" w:hAnsi="Times New Roman" w:cs="Times New Roman"/>
        </w:rPr>
        <w:t xml:space="preserve">gh, MA 01752 </w:t>
      </w:r>
    </w:p>
    <w:p w:rsidR="004D10B6" w:rsidRDefault="004D10B6" w:rsidP="009403A5">
      <w:pPr>
        <w:spacing w:after="0"/>
        <w:rPr>
          <w:rFonts w:ascii="Times New Roman" w:hAnsi="Times New Roman" w:cs="Times New Roman"/>
        </w:rPr>
      </w:pPr>
    </w:p>
    <w:p w:rsidR="004D10B6" w:rsidRPr="004D10B6" w:rsidRDefault="004D10B6" w:rsidP="009403A5">
      <w:pPr>
        <w:spacing w:after="0"/>
        <w:rPr>
          <w:rFonts w:ascii="Times New Roman" w:hAnsi="Times New Roman" w:cs="Times New Roman"/>
          <w:b/>
        </w:rPr>
      </w:pPr>
      <w:r w:rsidRPr="004D10B6">
        <w:rPr>
          <w:rFonts w:ascii="Times New Roman" w:hAnsi="Times New Roman" w:cs="Times New Roman"/>
          <w:b/>
        </w:rPr>
        <w:t>Principal Beneficial Owner</w:t>
      </w:r>
      <w:r w:rsidR="00B2341D">
        <w:rPr>
          <w:rFonts w:ascii="Times New Roman" w:hAnsi="Times New Roman" w:cs="Times New Roman"/>
          <w:b/>
        </w:rPr>
        <w:t>/President</w:t>
      </w:r>
      <w:r w:rsidRPr="004D10B6">
        <w:rPr>
          <w:rFonts w:ascii="Times New Roman" w:hAnsi="Times New Roman" w:cs="Times New Roman"/>
          <w:b/>
        </w:rPr>
        <w:t>:</w:t>
      </w:r>
    </w:p>
    <w:p w:rsidR="00B2341D" w:rsidRDefault="009403A5" w:rsidP="009403A5">
      <w:pPr>
        <w:tabs>
          <w:tab w:val="left" w:pos="0"/>
        </w:tabs>
        <w:spacing w:after="0"/>
        <w:rPr>
          <w:rFonts w:ascii="Times New Roman" w:hAnsi="Times New Roman" w:cs="Times New Roman"/>
        </w:rPr>
      </w:pPr>
      <w:r w:rsidRPr="006C124E">
        <w:rPr>
          <w:rFonts w:ascii="Times New Roman" w:hAnsi="Times New Roman" w:cs="Times New Roman"/>
        </w:rPr>
        <w:t>David J. Winske,</w:t>
      </w:r>
      <w:r w:rsidR="00B2341D">
        <w:rPr>
          <w:rFonts w:ascii="Times New Roman" w:hAnsi="Times New Roman" w:cs="Times New Roman"/>
        </w:rPr>
        <w:t xml:space="preserve"> President</w:t>
      </w:r>
    </w:p>
    <w:p w:rsidR="009403A5" w:rsidRDefault="006B0E10" w:rsidP="009403A5">
      <w:pPr>
        <w:tabs>
          <w:tab w:val="left" w:pos="0"/>
        </w:tabs>
        <w:spacing w:after="0"/>
        <w:rPr>
          <w:rFonts w:ascii="Times New Roman" w:hAnsi="Times New Roman" w:cs="Times New Roman"/>
        </w:rPr>
      </w:pPr>
      <w:r>
        <w:rPr>
          <w:rFonts w:ascii="Times New Roman" w:hAnsi="Times New Roman" w:cs="Times New Roman"/>
        </w:rPr>
        <w:t xml:space="preserve">181 Boston Post Road Suite # 2 </w:t>
      </w:r>
    </w:p>
    <w:p w:rsidR="006B0E10" w:rsidRPr="006C124E" w:rsidRDefault="006B0E10" w:rsidP="009403A5">
      <w:pPr>
        <w:tabs>
          <w:tab w:val="left" w:pos="0"/>
        </w:tabs>
        <w:spacing w:after="0"/>
        <w:rPr>
          <w:rFonts w:ascii="Times New Roman" w:hAnsi="Times New Roman" w:cs="Times New Roman"/>
        </w:rPr>
      </w:pPr>
      <w:r>
        <w:rPr>
          <w:rFonts w:ascii="Times New Roman" w:hAnsi="Times New Roman" w:cs="Times New Roman"/>
        </w:rPr>
        <w:t>Marlborough Ma 01752</w:t>
      </w:r>
    </w:p>
    <w:p w:rsidR="004D10B6" w:rsidRPr="00265D06" w:rsidRDefault="004D10B6" w:rsidP="004D10B6">
      <w:pPr>
        <w:pStyle w:val="ListParagraph"/>
        <w:spacing w:after="0"/>
        <w:ind w:hanging="720"/>
        <w:rPr>
          <w:rFonts w:ascii="Times New Roman" w:hAnsi="Times New Roman" w:cs="Times New Roman"/>
          <w:b/>
          <w:sz w:val="24"/>
          <w:szCs w:val="24"/>
        </w:rPr>
      </w:pPr>
      <w:r w:rsidRPr="00265D06">
        <w:rPr>
          <w:rFonts w:ascii="Times New Roman" w:hAnsi="Times New Roman" w:cs="Times New Roman"/>
          <w:b/>
          <w:sz w:val="24"/>
          <w:szCs w:val="24"/>
        </w:rPr>
        <w:t>Common Areas</w:t>
      </w:r>
      <w:r w:rsidR="003E6C8E">
        <w:rPr>
          <w:rFonts w:ascii="Times New Roman" w:hAnsi="Times New Roman" w:cs="Times New Roman"/>
          <w:b/>
          <w:sz w:val="24"/>
          <w:szCs w:val="24"/>
        </w:rPr>
        <w:t>&amp; Facilities</w:t>
      </w:r>
    </w:p>
    <w:p w:rsidR="004D10B6" w:rsidRDefault="004D10B6" w:rsidP="004D10B6">
      <w:pPr>
        <w:pStyle w:val="ListParagraph"/>
        <w:spacing w:after="0"/>
        <w:ind w:left="0" w:firstLine="720"/>
        <w:rPr>
          <w:rFonts w:ascii="Times New Roman" w:hAnsi="Times New Roman" w:cs="Times New Roman"/>
          <w:sz w:val="24"/>
          <w:szCs w:val="24"/>
        </w:rPr>
      </w:pPr>
      <w:r>
        <w:rPr>
          <w:rFonts w:ascii="Times New Roman" w:hAnsi="Times New Roman" w:cs="Times New Roman"/>
          <w:sz w:val="24"/>
          <w:szCs w:val="24"/>
        </w:rPr>
        <w:t>The Common Areas available for use of all tenants and residents are the paved roadways, and for residents only, the dumpsters.</w:t>
      </w:r>
    </w:p>
    <w:p w:rsidR="004D10B6" w:rsidRDefault="004D10B6" w:rsidP="004D10B6">
      <w:pPr>
        <w:pStyle w:val="ListParagraph"/>
        <w:spacing w:after="0"/>
        <w:ind w:left="0" w:firstLine="720"/>
        <w:rPr>
          <w:rFonts w:ascii="Times New Roman" w:hAnsi="Times New Roman" w:cs="Times New Roman"/>
          <w:sz w:val="24"/>
          <w:szCs w:val="24"/>
        </w:rPr>
      </w:pPr>
    </w:p>
    <w:p w:rsidR="004D10B6" w:rsidRDefault="004D10B6" w:rsidP="004D10B6">
      <w:pPr>
        <w:spacing w:after="0"/>
        <w:ind w:firstLine="720"/>
        <w:rPr>
          <w:rFonts w:ascii="Times New Roman" w:hAnsi="Times New Roman"/>
          <w:sz w:val="24"/>
          <w:szCs w:val="24"/>
        </w:rPr>
      </w:pPr>
      <w:r>
        <w:rPr>
          <w:rFonts w:ascii="Times New Roman" w:hAnsi="Times New Roman"/>
          <w:sz w:val="24"/>
          <w:szCs w:val="24"/>
        </w:rPr>
        <w:t xml:space="preserve">The size and location of </w:t>
      </w:r>
      <w:r w:rsidR="00792B2E">
        <w:rPr>
          <w:rFonts w:ascii="Times New Roman" w:hAnsi="Times New Roman"/>
          <w:sz w:val="24"/>
          <w:szCs w:val="24"/>
        </w:rPr>
        <w:t>Manufactured</w:t>
      </w:r>
      <w:r>
        <w:rPr>
          <w:rFonts w:ascii="Times New Roman" w:hAnsi="Times New Roman"/>
          <w:sz w:val="24"/>
          <w:szCs w:val="24"/>
        </w:rPr>
        <w:t xml:space="preserve"> Home Site, Lot </w:t>
      </w:r>
      <w:sdt>
        <w:sdtPr>
          <w:rPr>
            <w:rFonts w:ascii="Times New Roman" w:hAnsi="Times New Roman"/>
            <w:sz w:val="24"/>
            <w:szCs w:val="24"/>
          </w:rPr>
          <w:id w:val="15202350"/>
          <w:placeholder>
            <w:docPart w:val="DefaultPlaceholder_22675703"/>
          </w:placeholder>
        </w:sdtPr>
        <w:sdtEndPr/>
        <w:sdtContent>
          <w:bookmarkStart w:id="0" w:name="_GoBack"/>
          <w:r w:rsidR="00315275">
            <w:rPr>
              <w:rFonts w:ascii="Times New Roman" w:hAnsi="Times New Roman"/>
              <w:sz w:val="24"/>
              <w:szCs w:val="24"/>
            </w:rPr>
            <w:softHyphen/>
          </w:r>
          <w:r w:rsidR="00315275">
            <w:rPr>
              <w:rFonts w:ascii="Times New Roman" w:hAnsi="Times New Roman"/>
              <w:sz w:val="24"/>
              <w:szCs w:val="24"/>
            </w:rPr>
            <w:softHyphen/>
          </w:r>
          <w:r w:rsidR="00315275">
            <w:rPr>
              <w:rFonts w:ascii="Times New Roman" w:hAnsi="Times New Roman"/>
              <w:sz w:val="24"/>
              <w:szCs w:val="24"/>
            </w:rPr>
            <w:softHyphen/>
          </w:r>
          <w:r w:rsidR="00315275">
            <w:rPr>
              <w:rFonts w:ascii="Times New Roman" w:hAnsi="Times New Roman"/>
              <w:sz w:val="24"/>
              <w:szCs w:val="24"/>
            </w:rPr>
            <w:softHyphen/>
            <w:t xml:space="preserve">            </w:t>
          </w:r>
          <w:bookmarkEnd w:id="0"/>
        </w:sdtContent>
      </w:sdt>
      <w:r w:rsidR="00CE7487">
        <w:rPr>
          <w:rFonts w:ascii="Times New Roman" w:hAnsi="Times New Roman"/>
          <w:sz w:val="24"/>
          <w:szCs w:val="24"/>
        </w:rPr>
        <w:t xml:space="preserve">is approximately </w:t>
      </w:r>
      <w:sdt>
        <w:sdtPr>
          <w:rPr>
            <w:rFonts w:ascii="Times New Roman" w:hAnsi="Times New Roman"/>
            <w:b/>
            <w:sz w:val="24"/>
            <w:szCs w:val="24"/>
          </w:rPr>
          <w:id w:val="162444792"/>
          <w:placeholder>
            <w:docPart w:val="7FF1AA14375543E5B6D1ADFBCF2469C5"/>
          </w:placeholder>
        </w:sdtPr>
        <w:sdtEndPr/>
        <w:sdtContent>
          <w:r w:rsidR="00315275">
            <w:rPr>
              <w:rFonts w:ascii="Times New Roman" w:hAnsi="Times New Roman"/>
              <w:b/>
              <w:sz w:val="24"/>
              <w:szCs w:val="24"/>
            </w:rPr>
            <w:t xml:space="preserve">       </w:t>
          </w:r>
        </w:sdtContent>
      </w:sdt>
      <w:r>
        <w:rPr>
          <w:rFonts w:ascii="Times New Roman" w:hAnsi="Times New Roman" w:cs="Times New Roman"/>
          <w:sz w:val="24"/>
          <w:szCs w:val="24"/>
        </w:rPr>
        <w:t>±</w:t>
      </w:r>
      <w:r>
        <w:rPr>
          <w:rFonts w:ascii="Times New Roman" w:hAnsi="Times New Roman"/>
          <w:sz w:val="24"/>
          <w:szCs w:val="24"/>
        </w:rPr>
        <w:t xml:space="preserve"> square feet, </w:t>
      </w:r>
      <w:proofErr w:type="gramStart"/>
      <w:r>
        <w:rPr>
          <w:rFonts w:ascii="Times New Roman" w:hAnsi="Times New Roman"/>
          <w:sz w:val="24"/>
          <w:szCs w:val="24"/>
        </w:rPr>
        <w:t>more or less with</w:t>
      </w:r>
      <w:proofErr w:type="gramEnd"/>
      <w:r>
        <w:rPr>
          <w:rFonts w:ascii="Times New Roman" w:hAnsi="Times New Roman"/>
          <w:sz w:val="24"/>
          <w:szCs w:val="24"/>
        </w:rPr>
        <w:t xml:space="preserve"> a</w:t>
      </w:r>
      <w:r w:rsidR="00F56EBC">
        <w:rPr>
          <w:rFonts w:ascii="Times New Roman" w:hAnsi="Times New Roman"/>
          <w:sz w:val="24"/>
          <w:szCs w:val="24"/>
        </w:rPr>
        <w:t xml:space="preserve"> front</w:t>
      </w:r>
      <w:r>
        <w:rPr>
          <w:rFonts w:ascii="Times New Roman" w:hAnsi="Times New Roman"/>
          <w:sz w:val="24"/>
          <w:szCs w:val="24"/>
        </w:rPr>
        <w:t xml:space="preserve"> width of approximately </w:t>
      </w:r>
      <w:sdt>
        <w:sdtPr>
          <w:rPr>
            <w:rFonts w:ascii="Times New Roman" w:hAnsi="Times New Roman"/>
            <w:sz w:val="24"/>
            <w:szCs w:val="24"/>
          </w:rPr>
          <w:id w:val="162444795"/>
          <w:placeholder>
            <w:docPart w:val="7FF1AA14375543E5B6D1ADFBCF2469C5"/>
          </w:placeholder>
        </w:sdtPr>
        <w:sdtEndPr/>
        <w:sdtContent>
          <w:r w:rsidR="00315275">
            <w:rPr>
              <w:rFonts w:ascii="Times New Roman" w:hAnsi="Times New Roman"/>
              <w:sz w:val="24"/>
              <w:szCs w:val="24"/>
            </w:rPr>
            <w:t xml:space="preserve">      </w:t>
          </w:r>
        </w:sdtContent>
      </w:sdt>
      <w:r>
        <w:rPr>
          <w:rFonts w:ascii="Times New Roman" w:hAnsi="Times New Roman" w:cs="Times New Roman"/>
          <w:sz w:val="24"/>
          <w:szCs w:val="24"/>
        </w:rPr>
        <w:t>±</w:t>
      </w:r>
      <w:r>
        <w:rPr>
          <w:rFonts w:ascii="Times New Roman" w:hAnsi="Times New Roman"/>
          <w:sz w:val="24"/>
          <w:szCs w:val="24"/>
        </w:rPr>
        <w:t xml:space="preserve"> feet; </w:t>
      </w:r>
      <w:r w:rsidR="00F56EBC">
        <w:rPr>
          <w:rFonts w:ascii="Times New Roman" w:hAnsi="Times New Roman"/>
          <w:sz w:val="24"/>
          <w:szCs w:val="24"/>
        </w:rPr>
        <w:t xml:space="preserve">rear </w:t>
      </w:r>
      <w:r w:rsidR="00CE7487">
        <w:rPr>
          <w:rFonts w:ascii="Times New Roman" w:hAnsi="Times New Roman"/>
          <w:sz w:val="24"/>
          <w:szCs w:val="24"/>
        </w:rPr>
        <w:t xml:space="preserve">width of approximately </w:t>
      </w:r>
      <w:sdt>
        <w:sdtPr>
          <w:rPr>
            <w:rFonts w:ascii="Times New Roman" w:hAnsi="Times New Roman"/>
            <w:sz w:val="24"/>
            <w:szCs w:val="24"/>
          </w:rPr>
          <w:id w:val="162444797"/>
          <w:placeholder>
            <w:docPart w:val="7FF1AA14375543E5B6D1ADFBCF2469C5"/>
          </w:placeholder>
        </w:sdtPr>
        <w:sdtEndPr/>
        <w:sdtContent>
          <w:r w:rsidR="00315275">
            <w:rPr>
              <w:rFonts w:ascii="Times New Roman" w:hAnsi="Times New Roman"/>
              <w:sz w:val="24"/>
              <w:szCs w:val="24"/>
            </w:rPr>
            <w:t xml:space="preserve">      </w:t>
          </w:r>
        </w:sdtContent>
      </w:sdt>
      <w:r>
        <w:rPr>
          <w:rFonts w:ascii="Times New Roman" w:hAnsi="Times New Roman" w:cs="Times New Roman"/>
          <w:sz w:val="24"/>
          <w:szCs w:val="24"/>
        </w:rPr>
        <w:t>±</w:t>
      </w:r>
      <w:r>
        <w:rPr>
          <w:rFonts w:ascii="Times New Roman" w:hAnsi="Times New Roman"/>
          <w:sz w:val="24"/>
          <w:szCs w:val="24"/>
        </w:rPr>
        <w:t xml:space="preserve"> feet; </w:t>
      </w:r>
      <w:r w:rsidR="00CE7487">
        <w:rPr>
          <w:rFonts w:ascii="Times New Roman" w:hAnsi="Times New Roman"/>
          <w:sz w:val="24"/>
          <w:szCs w:val="24"/>
        </w:rPr>
        <w:t xml:space="preserve">rear length of left lot line of approximately </w:t>
      </w:r>
      <w:sdt>
        <w:sdtPr>
          <w:rPr>
            <w:rFonts w:ascii="Times New Roman" w:hAnsi="Times New Roman"/>
            <w:sz w:val="24"/>
            <w:szCs w:val="24"/>
          </w:rPr>
          <w:id w:val="288442729"/>
          <w:placeholder>
            <w:docPart w:val="C5C65481F0C243879DD44412AFA29469"/>
          </w:placeholder>
        </w:sdtPr>
        <w:sdtEndPr/>
        <w:sdtContent>
          <w:r w:rsidR="00315275">
            <w:rPr>
              <w:rFonts w:ascii="Times New Roman" w:hAnsi="Times New Roman"/>
              <w:sz w:val="24"/>
              <w:szCs w:val="24"/>
            </w:rPr>
            <w:t xml:space="preserve">      </w:t>
          </w:r>
        </w:sdtContent>
      </w:sdt>
      <w:r w:rsidR="00CE7487">
        <w:rPr>
          <w:rFonts w:ascii="Times New Roman" w:hAnsi="Times New Roman" w:cs="Times New Roman"/>
          <w:sz w:val="24"/>
          <w:szCs w:val="24"/>
        </w:rPr>
        <w:t>±</w:t>
      </w:r>
      <w:r w:rsidR="00CE7487">
        <w:rPr>
          <w:rFonts w:ascii="Times New Roman" w:hAnsi="Times New Roman"/>
          <w:sz w:val="24"/>
          <w:szCs w:val="24"/>
        </w:rPr>
        <w:t xml:space="preserve"> feet; and length of right lot line of approximately </w:t>
      </w:r>
      <w:sdt>
        <w:sdtPr>
          <w:rPr>
            <w:rFonts w:ascii="Times New Roman" w:hAnsi="Times New Roman"/>
            <w:b/>
            <w:sz w:val="24"/>
            <w:szCs w:val="24"/>
          </w:rPr>
          <w:id w:val="162444801"/>
          <w:placeholder>
            <w:docPart w:val="7FF1AA14375543E5B6D1ADFBCF2469C5"/>
          </w:placeholder>
        </w:sdtPr>
        <w:sdtEndPr/>
        <w:sdtContent>
          <w:r w:rsidR="00315275">
            <w:rPr>
              <w:rFonts w:ascii="Times New Roman" w:hAnsi="Times New Roman"/>
              <w:b/>
              <w:sz w:val="24"/>
              <w:szCs w:val="24"/>
            </w:rPr>
            <w:t xml:space="preserve">      </w:t>
          </w:r>
        </w:sdtContent>
      </w:sdt>
      <w:r>
        <w:rPr>
          <w:rFonts w:ascii="Times New Roman" w:hAnsi="Times New Roman" w:cs="Times New Roman"/>
          <w:sz w:val="24"/>
          <w:szCs w:val="24"/>
        </w:rPr>
        <w:t>±</w:t>
      </w:r>
      <w:r>
        <w:rPr>
          <w:rFonts w:ascii="Times New Roman" w:hAnsi="Times New Roman"/>
          <w:sz w:val="24"/>
          <w:szCs w:val="24"/>
        </w:rPr>
        <w:t xml:space="preserve"> feet.</w:t>
      </w:r>
    </w:p>
    <w:p w:rsidR="00CE7487" w:rsidRDefault="00CE7487" w:rsidP="004D10B6">
      <w:pPr>
        <w:spacing w:after="0"/>
        <w:ind w:firstLine="720"/>
        <w:rPr>
          <w:rFonts w:ascii="Times New Roman" w:hAnsi="Times New Roman"/>
          <w:sz w:val="24"/>
          <w:szCs w:val="24"/>
        </w:rPr>
      </w:pPr>
    </w:p>
    <w:p w:rsidR="004D10B6" w:rsidRDefault="004D10B6" w:rsidP="004D10B6">
      <w:pPr>
        <w:pStyle w:val="ListParagraph"/>
        <w:spacing w:after="0"/>
        <w:ind w:left="0" w:firstLine="720"/>
        <w:rPr>
          <w:rFonts w:ascii="Times New Roman" w:hAnsi="Times New Roman" w:cs="Times New Roman"/>
          <w:sz w:val="24"/>
          <w:szCs w:val="24"/>
        </w:rPr>
      </w:pPr>
      <w:r>
        <w:rPr>
          <w:rFonts w:ascii="Times New Roman" w:hAnsi="Times New Roman" w:cs="Times New Roman"/>
          <w:sz w:val="24"/>
          <w:szCs w:val="24"/>
        </w:rPr>
        <w:t>Known material adverse conditions or defects:</w:t>
      </w:r>
    </w:p>
    <w:p w:rsidR="004D10B6" w:rsidRDefault="004D10B6" w:rsidP="004D10B6">
      <w:pPr>
        <w:pStyle w:val="ListParagraph"/>
        <w:spacing w:after="0"/>
        <w:ind w:left="0" w:firstLine="720"/>
        <w:rPr>
          <w:rFonts w:ascii="Times New Roman" w:hAnsi="Times New Roman" w:cs="Times New Roman"/>
          <w:sz w:val="24"/>
          <w:szCs w:val="24"/>
        </w:rPr>
      </w:pPr>
    </w:p>
    <w:p w:rsidR="004D10B6" w:rsidRDefault="004D10B6" w:rsidP="003E6C8E">
      <w:pPr>
        <w:pStyle w:val="ListParagraph"/>
        <w:numPr>
          <w:ilvl w:val="0"/>
          <w:numId w:val="11"/>
        </w:numPr>
        <w:spacing w:after="0"/>
        <w:ind w:left="1440" w:hanging="720"/>
        <w:rPr>
          <w:rFonts w:ascii="Times New Roman" w:hAnsi="Times New Roman" w:cs="Times New Roman"/>
          <w:b/>
          <w:sz w:val="24"/>
          <w:szCs w:val="24"/>
        </w:rPr>
      </w:pPr>
      <w:r w:rsidRPr="004D10B6">
        <w:rPr>
          <w:rFonts w:ascii="Times New Roman" w:hAnsi="Times New Roman" w:cs="Times New Roman"/>
          <w:b/>
          <w:sz w:val="24"/>
          <w:szCs w:val="24"/>
        </w:rPr>
        <w:t>INTENTIONALLY OMITTED</w:t>
      </w:r>
    </w:p>
    <w:p w:rsidR="004D10B6" w:rsidRDefault="004D10B6" w:rsidP="004D10B6">
      <w:pPr>
        <w:pStyle w:val="ListParagraph"/>
        <w:spacing w:after="0"/>
        <w:ind w:left="1080"/>
        <w:rPr>
          <w:rFonts w:ascii="Times New Roman" w:hAnsi="Times New Roman" w:cs="Times New Roman"/>
          <w:b/>
          <w:sz w:val="24"/>
          <w:szCs w:val="24"/>
        </w:rPr>
      </w:pPr>
    </w:p>
    <w:p w:rsidR="008F612D" w:rsidRDefault="00934793" w:rsidP="008F612D">
      <w:pPr>
        <w:pStyle w:val="ListParagraph"/>
        <w:numPr>
          <w:ilvl w:val="0"/>
          <w:numId w:val="11"/>
        </w:numPr>
        <w:spacing w:after="0"/>
        <w:ind w:left="0" w:firstLine="720"/>
        <w:rPr>
          <w:rFonts w:ascii="Times New Roman" w:hAnsi="Times New Roman" w:cs="Times New Roman"/>
          <w:sz w:val="24"/>
          <w:szCs w:val="24"/>
        </w:rPr>
      </w:pPr>
      <w:r w:rsidRPr="00934793">
        <w:rPr>
          <w:rFonts w:ascii="Times New Roman" w:hAnsi="Times New Roman" w:cs="Times New Roman"/>
          <w:sz w:val="24"/>
          <w:szCs w:val="24"/>
        </w:rPr>
        <w:t>The owner/operator believes that the provision of 940 C.M.R. 10.03 (2</w:t>
      </w:r>
      <w:r w:rsidR="00792B2E" w:rsidRPr="00934793">
        <w:rPr>
          <w:rFonts w:ascii="Times New Roman" w:hAnsi="Times New Roman" w:cs="Times New Roman"/>
          <w:sz w:val="24"/>
          <w:szCs w:val="24"/>
        </w:rPr>
        <w:t>)(</w:t>
      </w:r>
      <w:r w:rsidRPr="00934793">
        <w:rPr>
          <w:rFonts w:ascii="Times New Roman" w:hAnsi="Times New Roman" w:cs="Times New Roman"/>
          <w:sz w:val="24"/>
          <w:szCs w:val="24"/>
        </w:rPr>
        <w:t xml:space="preserve">n) are vague.  </w:t>
      </w:r>
      <w:r w:rsidR="00792B2E" w:rsidRPr="00934793">
        <w:rPr>
          <w:rFonts w:ascii="Times New Roman" w:hAnsi="Times New Roman" w:cs="Times New Roman"/>
          <w:sz w:val="24"/>
          <w:szCs w:val="24"/>
        </w:rPr>
        <w:t>The regulation sates that we may not require</w:t>
      </w:r>
      <w:r w:rsidR="00792B2E">
        <w:rPr>
          <w:rFonts w:ascii="Times New Roman" w:hAnsi="Times New Roman" w:cs="Times New Roman"/>
          <w:sz w:val="24"/>
          <w:szCs w:val="24"/>
        </w:rPr>
        <w:t xml:space="preserve"> a resident to pay for removal or replacement of oil storage tanks on a home site to meet environmental concerns or risks not caused by the negligence of</w:t>
      </w:r>
      <w:r w:rsidR="00CE7487">
        <w:rPr>
          <w:rFonts w:ascii="Times New Roman" w:hAnsi="Times New Roman" w:cs="Times New Roman"/>
          <w:sz w:val="24"/>
          <w:szCs w:val="24"/>
        </w:rPr>
        <w:t xml:space="preserve"> the resident, provide that the owner/operator may recover such costs as </w:t>
      </w:r>
      <w:r w:rsidR="00792B2E">
        <w:rPr>
          <w:rFonts w:ascii="Times New Roman" w:hAnsi="Times New Roman" w:cs="Times New Roman"/>
          <w:sz w:val="24"/>
          <w:szCs w:val="24"/>
        </w:rPr>
        <w:t>capital improvements in accordance with 940 C.M.R. 10.0</w:t>
      </w:r>
      <w:r w:rsidR="00CE7487">
        <w:rPr>
          <w:rFonts w:ascii="Times New Roman" w:hAnsi="Times New Roman" w:cs="Times New Roman"/>
          <w:sz w:val="24"/>
          <w:szCs w:val="24"/>
        </w:rPr>
        <w:t>3</w:t>
      </w:r>
      <w:r w:rsidR="00792B2E">
        <w:rPr>
          <w:rFonts w:ascii="Times New Roman" w:hAnsi="Times New Roman" w:cs="Times New Roman"/>
          <w:sz w:val="24"/>
          <w:szCs w:val="24"/>
        </w:rPr>
        <w:t xml:space="preserve"> (2)(1).  </w:t>
      </w:r>
      <w:r w:rsidR="00BA0923">
        <w:rPr>
          <w:rFonts w:ascii="Times New Roman" w:hAnsi="Times New Roman" w:cs="Times New Roman"/>
          <w:sz w:val="24"/>
          <w:szCs w:val="24"/>
        </w:rPr>
        <w:t xml:space="preserve">At our request, many tenants have replaced oil tanks that were more than fifteen (15) years old at their own expense.  A dispute has </w:t>
      </w:r>
      <w:r w:rsidR="00BA0923">
        <w:rPr>
          <w:rFonts w:ascii="Times New Roman" w:hAnsi="Times New Roman" w:cs="Times New Roman"/>
          <w:sz w:val="24"/>
          <w:szCs w:val="24"/>
        </w:rPr>
        <w:lastRenderedPageBreak/>
        <w:t xml:space="preserve">arisenas to </w:t>
      </w:r>
      <w:proofErr w:type="gramStart"/>
      <w:r w:rsidR="00792B2E">
        <w:rPr>
          <w:rFonts w:ascii="Times New Roman" w:hAnsi="Times New Roman" w:cs="Times New Roman"/>
          <w:sz w:val="24"/>
          <w:szCs w:val="24"/>
        </w:rPr>
        <w:t>whether</w:t>
      </w:r>
      <w:r w:rsidR="00BA0923">
        <w:rPr>
          <w:rFonts w:ascii="Times New Roman" w:hAnsi="Times New Roman" w:cs="Times New Roman"/>
          <w:sz w:val="24"/>
          <w:szCs w:val="24"/>
        </w:rPr>
        <w:t xml:space="preserve"> or not</w:t>
      </w:r>
      <w:proofErr w:type="gramEnd"/>
      <w:r w:rsidR="00BA0923">
        <w:rPr>
          <w:rFonts w:ascii="Times New Roman" w:hAnsi="Times New Roman" w:cs="Times New Roman"/>
          <w:sz w:val="24"/>
          <w:szCs w:val="24"/>
        </w:rPr>
        <w:t xml:space="preserve"> we have violated the </w:t>
      </w:r>
      <w:r w:rsidR="00792B2E">
        <w:rPr>
          <w:rFonts w:ascii="Times New Roman" w:hAnsi="Times New Roman" w:cs="Times New Roman"/>
          <w:sz w:val="24"/>
          <w:szCs w:val="24"/>
        </w:rPr>
        <w:t>provisions</w:t>
      </w:r>
      <w:r w:rsidR="00BA0923">
        <w:rPr>
          <w:rFonts w:ascii="Times New Roman" w:hAnsi="Times New Roman" w:cs="Times New Roman"/>
          <w:sz w:val="24"/>
          <w:szCs w:val="24"/>
        </w:rPr>
        <w:t xml:space="preserve"> of 940 C.M.R. 10.03 (2</w:t>
      </w:r>
      <w:r w:rsidR="00792B2E">
        <w:rPr>
          <w:rFonts w:ascii="Times New Roman" w:hAnsi="Times New Roman" w:cs="Times New Roman"/>
          <w:sz w:val="24"/>
          <w:szCs w:val="24"/>
        </w:rPr>
        <w:t>) (</w:t>
      </w:r>
      <w:r w:rsidR="00BA0923">
        <w:rPr>
          <w:rFonts w:ascii="Times New Roman" w:hAnsi="Times New Roman" w:cs="Times New Roman"/>
          <w:sz w:val="24"/>
          <w:szCs w:val="24"/>
        </w:rPr>
        <w:t xml:space="preserve">n) by making such request.  </w:t>
      </w:r>
      <w:r w:rsidR="004A6364">
        <w:rPr>
          <w:rFonts w:ascii="Times New Roman" w:hAnsi="Times New Roman" w:cs="Times New Roman"/>
          <w:sz w:val="24"/>
          <w:szCs w:val="24"/>
        </w:rPr>
        <w:t>If we are required to reimburse tenants for the cost of replacement of their old tanks</w:t>
      </w:r>
      <w:r w:rsidR="00CE7487">
        <w:rPr>
          <w:rFonts w:ascii="Times New Roman" w:hAnsi="Times New Roman" w:cs="Times New Roman"/>
          <w:sz w:val="24"/>
          <w:szCs w:val="24"/>
        </w:rPr>
        <w:t>, we</w:t>
      </w:r>
      <w:r w:rsidR="004A6364">
        <w:rPr>
          <w:rFonts w:ascii="Times New Roman" w:hAnsi="Times New Roman" w:cs="Times New Roman"/>
          <w:sz w:val="24"/>
          <w:szCs w:val="24"/>
        </w:rPr>
        <w:t xml:space="preserve"> intend to recover the costs as capital improvements.</w:t>
      </w:r>
    </w:p>
    <w:p w:rsidR="008F612D" w:rsidRPr="008F612D" w:rsidRDefault="008F612D" w:rsidP="008F612D">
      <w:pPr>
        <w:pStyle w:val="ListParagraph"/>
        <w:rPr>
          <w:rFonts w:ascii="Times New Roman" w:hAnsi="Times New Roman" w:cs="Times New Roman"/>
          <w:sz w:val="24"/>
          <w:szCs w:val="24"/>
        </w:rPr>
      </w:pPr>
    </w:p>
    <w:p w:rsidR="008F612D" w:rsidRPr="003E6C8E" w:rsidRDefault="008F612D" w:rsidP="008F612D">
      <w:pPr>
        <w:pStyle w:val="ListParagraph"/>
        <w:numPr>
          <w:ilvl w:val="0"/>
          <w:numId w:val="11"/>
        </w:numPr>
        <w:spacing w:after="0"/>
        <w:ind w:left="0" w:firstLine="720"/>
        <w:rPr>
          <w:rFonts w:ascii="Times New Roman" w:hAnsi="Times New Roman" w:cs="Times New Roman"/>
          <w:b/>
          <w:sz w:val="24"/>
          <w:szCs w:val="24"/>
        </w:rPr>
      </w:pPr>
      <w:r w:rsidRPr="003E6C8E">
        <w:rPr>
          <w:rFonts w:ascii="Times New Roman" w:hAnsi="Times New Roman" w:cs="Times New Roman"/>
          <w:b/>
          <w:sz w:val="24"/>
          <w:szCs w:val="24"/>
        </w:rPr>
        <w:t>Community Rules</w:t>
      </w:r>
    </w:p>
    <w:p w:rsidR="003D4BE7" w:rsidRDefault="003D4BE7" w:rsidP="003D4BE7">
      <w:pPr>
        <w:pStyle w:val="ListParagraph"/>
        <w:spacing w:after="0"/>
        <w:ind w:left="0" w:firstLine="1440"/>
        <w:rPr>
          <w:rFonts w:ascii="Times New Roman" w:hAnsi="Times New Roman" w:cs="Times New Roman"/>
          <w:sz w:val="24"/>
          <w:szCs w:val="24"/>
        </w:rPr>
      </w:pPr>
      <w:r>
        <w:rPr>
          <w:rFonts w:ascii="Times New Roman" w:hAnsi="Times New Roman" w:cs="Times New Roman"/>
          <w:sz w:val="24"/>
          <w:szCs w:val="24"/>
        </w:rPr>
        <w:t xml:space="preserve">Your signing of this document confirms your receipt of Community Rules and Regulations, which have been modeled from the Attorney General’s Model Rules for </w:t>
      </w:r>
      <w:r w:rsidR="00792B2E">
        <w:rPr>
          <w:rFonts w:ascii="Times New Roman" w:hAnsi="Times New Roman" w:cs="Times New Roman"/>
          <w:sz w:val="24"/>
          <w:szCs w:val="24"/>
        </w:rPr>
        <w:t>Manufactured</w:t>
      </w:r>
      <w:r>
        <w:rPr>
          <w:rFonts w:ascii="Times New Roman" w:hAnsi="Times New Roman" w:cs="Times New Roman"/>
          <w:sz w:val="24"/>
          <w:szCs w:val="24"/>
        </w:rPr>
        <w:t xml:space="preserve"> Housing Community Living.</w:t>
      </w:r>
    </w:p>
    <w:p w:rsidR="003E6C8E" w:rsidRDefault="003E6C8E" w:rsidP="003D4BE7">
      <w:pPr>
        <w:pStyle w:val="ListParagraph"/>
        <w:spacing w:after="0"/>
        <w:ind w:left="0" w:firstLine="1440"/>
        <w:rPr>
          <w:rFonts w:ascii="Times New Roman" w:hAnsi="Times New Roman" w:cs="Times New Roman"/>
          <w:sz w:val="24"/>
          <w:szCs w:val="24"/>
        </w:rPr>
      </w:pPr>
    </w:p>
    <w:p w:rsidR="003E6C8E" w:rsidRPr="00725739" w:rsidRDefault="000711AD" w:rsidP="00725739">
      <w:pPr>
        <w:pStyle w:val="ListParagraph"/>
        <w:numPr>
          <w:ilvl w:val="0"/>
          <w:numId w:val="11"/>
        </w:numPr>
        <w:spacing w:after="0"/>
        <w:ind w:left="1440" w:hanging="720"/>
        <w:rPr>
          <w:rFonts w:ascii="Times New Roman" w:hAnsi="Times New Roman" w:cs="Times New Roman"/>
          <w:b/>
          <w:sz w:val="24"/>
          <w:szCs w:val="24"/>
        </w:rPr>
      </w:pPr>
      <w:r w:rsidRPr="00725739">
        <w:rPr>
          <w:rFonts w:ascii="Times New Roman" w:hAnsi="Times New Roman" w:cs="Times New Roman"/>
          <w:b/>
          <w:sz w:val="24"/>
          <w:szCs w:val="24"/>
        </w:rPr>
        <w:t xml:space="preserve">Term of </w:t>
      </w:r>
      <w:r w:rsidR="00792B2E" w:rsidRPr="00725739">
        <w:rPr>
          <w:rFonts w:ascii="Times New Roman" w:hAnsi="Times New Roman" w:cs="Times New Roman"/>
          <w:b/>
          <w:sz w:val="24"/>
          <w:szCs w:val="24"/>
        </w:rPr>
        <w:t>Occupancy</w:t>
      </w:r>
    </w:p>
    <w:p w:rsidR="000711AD" w:rsidRDefault="000711AD" w:rsidP="00725739">
      <w:pPr>
        <w:spacing w:after="0"/>
        <w:ind w:firstLine="1440"/>
        <w:rPr>
          <w:rFonts w:ascii="Times New Roman" w:hAnsi="Times New Roman" w:cs="Times New Roman"/>
          <w:sz w:val="24"/>
          <w:szCs w:val="24"/>
        </w:rPr>
      </w:pPr>
      <w:r>
        <w:rPr>
          <w:rFonts w:ascii="Times New Roman" w:hAnsi="Times New Roman" w:cs="Times New Roman"/>
          <w:sz w:val="24"/>
          <w:szCs w:val="24"/>
        </w:rPr>
        <w:t xml:space="preserve">Whether you or a new tenant or extending </w:t>
      </w:r>
      <w:r w:rsidR="00792B2E">
        <w:rPr>
          <w:rFonts w:ascii="Times New Roman" w:hAnsi="Times New Roman" w:cs="Times New Roman"/>
          <w:sz w:val="24"/>
          <w:szCs w:val="24"/>
        </w:rPr>
        <w:t>your</w:t>
      </w:r>
      <w:r>
        <w:rPr>
          <w:rFonts w:ascii="Times New Roman" w:hAnsi="Times New Roman" w:cs="Times New Roman"/>
          <w:sz w:val="24"/>
          <w:szCs w:val="24"/>
        </w:rPr>
        <w:t xml:space="preserve"> Lease, we herein offer you a rental agreement of five years duration.  </w:t>
      </w:r>
      <w:r w:rsidR="00792B2E">
        <w:rPr>
          <w:rFonts w:ascii="Times New Roman" w:hAnsi="Times New Roman" w:cs="Times New Roman"/>
          <w:sz w:val="24"/>
          <w:szCs w:val="24"/>
        </w:rPr>
        <w:t xml:space="preserve">This rental agreement is subject to the terms and conditions set forth in the Five-Year Lease of Manufactured Home Site document a copy of which has been provided to you.  If you do not wish to sign a </w:t>
      </w:r>
      <w:proofErr w:type="gramStart"/>
      <w:r w:rsidR="00792B2E">
        <w:rPr>
          <w:rFonts w:ascii="Times New Roman" w:hAnsi="Times New Roman" w:cs="Times New Roman"/>
          <w:sz w:val="24"/>
          <w:szCs w:val="24"/>
        </w:rPr>
        <w:t>Five Year</w:t>
      </w:r>
      <w:proofErr w:type="gramEnd"/>
      <w:r w:rsidR="00792B2E">
        <w:rPr>
          <w:rFonts w:ascii="Times New Roman" w:hAnsi="Times New Roman" w:cs="Times New Roman"/>
          <w:sz w:val="24"/>
          <w:szCs w:val="24"/>
        </w:rPr>
        <w:t xml:space="preserve"> Leas</w:t>
      </w:r>
      <w:r w:rsidR="00CE7487">
        <w:rPr>
          <w:rFonts w:ascii="Times New Roman" w:hAnsi="Times New Roman" w:cs="Times New Roman"/>
          <w:sz w:val="24"/>
          <w:szCs w:val="24"/>
        </w:rPr>
        <w:t xml:space="preserve">e of Manufactured Home site, we also offer the </w:t>
      </w:r>
      <w:r w:rsidR="00792B2E">
        <w:rPr>
          <w:rFonts w:ascii="Times New Roman" w:hAnsi="Times New Roman" w:cs="Times New Roman"/>
          <w:sz w:val="24"/>
          <w:szCs w:val="24"/>
        </w:rPr>
        <w:t xml:space="preserve">One-Year Lease of Manufactured Home Site, </w:t>
      </w:r>
      <w:r w:rsidR="00CE7487">
        <w:rPr>
          <w:rFonts w:ascii="Times New Roman" w:hAnsi="Times New Roman" w:cs="Times New Roman"/>
          <w:sz w:val="24"/>
          <w:szCs w:val="24"/>
        </w:rPr>
        <w:t xml:space="preserve">a copy of which is provided </w:t>
      </w:r>
      <w:r w:rsidR="00B2341D">
        <w:rPr>
          <w:rFonts w:ascii="Times New Roman" w:hAnsi="Times New Roman" w:cs="Times New Roman"/>
          <w:sz w:val="24"/>
          <w:szCs w:val="24"/>
        </w:rPr>
        <w:t xml:space="preserve">to </w:t>
      </w:r>
      <w:r w:rsidR="00CE7487">
        <w:rPr>
          <w:rFonts w:ascii="Times New Roman" w:hAnsi="Times New Roman" w:cs="Times New Roman"/>
          <w:sz w:val="24"/>
          <w:szCs w:val="24"/>
        </w:rPr>
        <w:t xml:space="preserve">you herewith.  If you do not wish to sign a </w:t>
      </w:r>
      <w:proofErr w:type="gramStart"/>
      <w:r w:rsidR="00CE7487">
        <w:rPr>
          <w:rFonts w:ascii="Times New Roman" w:hAnsi="Times New Roman" w:cs="Times New Roman"/>
          <w:sz w:val="24"/>
          <w:szCs w:val="24"/>
        </w:rPr>
        <w:t>Five Year</w:t>
      </w:r>
      <w:proofErr w:type="gramEnd"/>
      <w:r w:rsidR="00CE7487">
        <w:rPr>
          <w:rFonts w:ascii="Times New Roman" w:hAnsi="Times New Roman" w:cs="Times New Roman"/>
          <w:sz w:val="24"/>
          <w:szCs w:val="24"/>
        </w:rPr>
        <w:t xml:space="preserve"> Lease of </w:t>
      </w:r>
      <w:r w:rsidR="00F21A9E">
        <w:rPr>
          <w:rFonts w:ascii="Times New Roman" w:hAnsi="Times New Roman" w:cs="Times New Roman"/>
          <w:sz w:val="24"/>
          <w:szCs w:val="24"/>
        </w:rPr>
        <w:t>Manufactured</w:t>
      </w:r>
      <w:r w:rsidR="00CE7487">
        <w:rPr>
          <w:rFonts w:ascii="Times New Roman" w:hAnsi="Times New Roman" w:cs="Times New Roman"/>
          <w:sz w:val="24"/>
          <w:szCs w:val="24"/>
        </w:rPr>
        <w:t xml:space="preserve"> Home Site or a One Year Lease of manufactured Home Site, </w:t>
      </w:r>
      <w:r w:rsidR="00792B2E">
        <w:rPr>
          <w:rFonts w:ascii="Times New Roman" w:hAnsi="Times New Roman" w:cs="Times New Roman"/>
          <w:sz w:val="24"/>
          <w:szCs w:val="24"/>
        </w:rPr>
        <w:t xml:space="preserve">we request that you sign the Tenancy at Will Occupancy Agreement for manufactured Home Site, a copy of which is also provided herewith.  </w:t>
      </w:r>
      <w:r w:rsidR="00412F5A">
        <w:rPr>
          <w:rFonts w:ascii="Times New Roman" w:hAnsi="Times New Roman" w:cs="Times New Roman"/>
          <w:sz w:val="24"/>
          <w:szCs w:val="24"/>
        </w:rPr>
        <w:t xml:space="preserve">We request that all </w:t>
      </w:r>
      <w:r w:rsidR="00792B2E">
        <w:rPr>
          <w:rFonts w:ascii="Times New Roman" w:hAnsi="Times New Roman" w:cs="Times New Roman"/>
          <w:sz w:val="24"/>
          <w:szCs w:val="24"/>
        </w:rPr>
        <w:t>tenants</w:t>
      </w:r>
      <w:r w:rsidR="00412F5A">
        <w:rPr>
          <w:rFonts w:ascii="Times New Roman" w:hAnsi="Times New Roman" w:cs="Times New Roman"/>
          <w:sz w:val="24"/>
          <w:szCs w:val="24"/>
        </w:rPr>
        <w:t xml:space="preserve"> sign </w:t>
      </w:r>
      <w:r w:rsidR="00F21A9E">
        <w:rPr>
          <w:rFonts w:ascii="Times New Roman" w:hAnsi="Times New Roman" w:cs="Times New Roman"/>
          <w:sz w:val="24"/>
          <w:szCs w:val="24"/>
        </w:rPr>
        <w:t>the</w:t>
      </w:r>
      <w:r w:rsidR="00412F5A">
        <w:rPr>
          <w:rFonts w:ascii="Times New Roman" w:hAnsi="Times New Roman" w:cs="Times New Roman"/>
          <w:sz w:val="24"/>
          <w:szCs w:val="24"/>
        </w:rPr>
        <w:t xml:space="preserve"> Five-Year Lease of </w:t>
      </w:r>
      <w:r w:rsidR="00B2341D">
        <w:rPr>
          <w:rFonts w:ascii="Times New Roman" w:hAnsi="Times New Roman" w:cs="Times New Roman"/>
          <w:sz w:val="24"/>
          <w:szCs w:val="24"/>
        </w:rPr>
        <w:t>M</w:t>
      </w:r>
      <w:r w:rsidR="00412F5A">
        <w:rPr>
          <w:rFonts w:ascii="Times New Roman" w:hAnsi="Times New Roman" w:cs="Times New Roman"/>
          <w:sz w:val="24"/>
          <w:szCs w:val="24"/>
        </w:rPr>
        <w:t>anufactured Home Site, the One-Year Leas</w:t>
      </w:r>
      <w:r w:rsidR="00CE7487">
        <w:rPr>
          <w:rFonts w:ascii="Times New Roman" w:hAnsi="Times New Roman" w:cs="Times New Roman"/>
          <w:sz w:val="24"/>
          <w:szCs w:val="24"/>
        </w:rPr>
        <w:t>e</w:t>
      </w:r>
      <w:r w:rsidR="00412F5A">
        <w:rPr>
          <w:rFonts w:ascii="Times New Roman" w:hAnsi="Times New Roman" w:cs="Times New Roman"/>
          <w:sz w:val="24"/>
          <w:szCs w:val="24"/>
        </w:rPr>
        <w:t xml:space="preserve"> of </w:t>
      </w:r>
      <w:r w:rsidR="00792B2E">
        <w:rPr>
          <w:rFonts w:ascii="Times New Roman" w:hAnsi="Times New Roman" w:cs="Times New Roman"/>
          <w:sz w:val="24"/>
          <w:szCs w:val="24"/>
        </w:rPr>
        <w:t>Manufactured</w:t>
      </w:r>
      <w:r w:rsidR="00412F5A">
        <w:rPr>
          <w:rFonts w:ascii="Times New Roman" w:hAnsi="Times New Roman" w:cs="Times New Roman"/>
          <w:sz w:val="24"/>
          <w:szCs w:val="24"/>
        </w:rPr>
        <w:t xml:space="preserve"> Home Site or the Tenancy at Will </w:t>
      </w:r>
      <w:r w:rsidR="00792B2E">
        <w:rPr>
          <w:rFonts w:ascii="Times New Roman" w:hAnsi="Times New Roman" w:cs="Times New Roman"/>
          <w:sz w:val="24"/>
          <w:szCs w:val="24"/>
        </w:rPr>
        <w:t>OccupancyAgreement</w:t>
      </w:r>
      <w:r w:rsidR="00412F5A">
        <w:rPr>
          <w:rFonts w:ascii="Times New Roman" w:hAnsi="Times New Roman" w:cs="Times New Roman"/>
          <w:sz w:val="24"/>
          <w:szCs w:val="24"/>
        </w:rPr>
        <w:t xml:space="preserve"> for the Manufactured Home site.  You should consult your attorney </w:t>
      </w:r>
      <w:r w:rsidR="00792B2E">
        <w:rPr>
          <w:rFonts w:ascii="Times New Roman" w:hAnsi="Times New Roman" w:cs="Times New Roman"/>
          <w:sz w:val="24"/>
          <w:szCs w:val="24"/>
        </w:rPr>
        <w:t>before</w:t>
      </w:r>
      <w:r w:rsidR="00412F5A">
        <w:rPr>
          <w:rFonts w:ascii="Times New Roman" w:hAnsi="Times New Roman" w:cs="Times New Roman"/>
          <w:sz w:val="24"/>
          <w:szCs w:val="24"/>
        </w:rPr>
        <w:t xml:space="preserve"> deciding on the type of tenancy agreement you will agree to sign.</w:t>
      </w:r>
    </w:p>
    <w:p w:rsidR="00412F5A" w:rsidRDefault="00412F5A" w:rsidP="00725739">
      <w:pPr>
        <w:spacing w:after="0"/>
        <w:ind w:firstLine="1440"/>
        <w:rPr>
          <w:rFonts w:ascii="Times New Roman" w:hAnsi="Times New Roman" w:cs="Times New Roman"/>
          <w:sz w:val="24"/>
          <w:szCs w:val="24"/>
        </w:rPr>
      </w:pPr>
    </w:p>
    <w:p w:rsidR="00412F5A" w:rsidRPr="00940D79" w:rsidRDefault="00412F5A" w:rsidP="00940D79">
      <w:pPr>
        <w:pStyle w:val="ListParagraph"/>
        <w:numPr>
          <w:ilvl w:val="0"/>
          <w:numId w:val="11"/>
        </w:numPr>
        <w:spacing w:after="0"/>
        <w:ind w:left="1440" w:hanging="720"/>
        <w:rPr>
          <w:rFonts w:ascii="Times New Roman" w:hAnsi="Times New Roman" w:cs="Times New Roman"/>
          <w:b/>
          <w:sz w:val="24"/>
          <w:szCs w:val="24"/>
        </w:rPr>
      </w:pPr>
      <w:r w:rsidRPr="00940D79">
        <w:rPr>
          <w:rFonts w:ascii="Times New Roman" w:hAnsi="Times New Roman" w:cs="Times New Roman"/>
          <w:b/>
          <w:sz w:val="24"/>
          <w:szCs w:val="24"/>
        </w:rPr>
        <w:t>Lot Rental Terms</w:t>
      </w:r>
    </w:p>
    <w:p w:rsidR="00412F5A" w:rsidRPr="00940D79" w:rsidRDefault="00412F5A" w:rsidP="00940D79">
      <w:pPr>
        <w:pStyle w:val="ListParagraph"/>
        <w:numPr>
          <w:ilvl w:val="1"/>
          <w:numId w:val="11"/>
        </w:numPr>
        <w:tabs>
          <w:tab w:val="right" w:pos="-540"/>
        </w:tabs>
        <w:spacing w:after="0"/>
        <w:ind w:left="2160" w:hanging="720"/>
        <w:rPr>
          <w:rFonts w:ascii="Times New Roman" w:hAnsi="Times New Roman"/>
          <w:sz w:val="24"/>
          <w:szCs w:val="24"/>
        </w:rPr>
      </w:pPr>
      <w:r w:rsidRPr="00940D79">
        <w:rPr>
          <w:rFonts w:ascii="Times New Roman" w:hAnsi="Times New Roman"/>
          <w:sz w:val="24"/>
          <w:szCs w:val="24"/>
        </w:rPr>
        <w:t xml:space="preserve">The monthly rental fee for lot </w:t>
      </w:r>
      <w:sdt>
        <w:sdtPr>
          <w:id w:val="82176530"/>
          <w:placeholder>
            <w:docPart w:val="DefaultPlaceholder_22675703"/>
          </w:placeholder>
        </w:sdtPr>
        <w:sdtEndPr/>
        <w:sdtContent>
          <w:r w:rsidR="00315275">
            <w:t xml:space="preserve">        </w:t>
          </w:r>
        </w:sdtContent>
      </w:sdt>
      <w:r w:rsidRPr="00940D79">
        <w:rPr>
          <w:rFonts w:ascii="Times New Roman" w:hAnsi="Times New Roman"/>
          <w:sz w:val="24"/>
          <w:szCs w:val="24"/>
        </w:rPr>
        <w:t xml:space="preserve"> is </w:t>
      </w:r>
      <w:sdt>
        <w:sdtPr>
          <w:id w:val="162444850"/>
          <w:placeholder>
            <w:docPart w:val="B9D817B5244B42FF88487CBE90B3C21D"/>
          </w:placeholder>
        </w:sdtPr>
        <w:sdtEndPr/>
        <w:sdtContent>
          <w:r w:rsidR="00F56EBC">
            <w:t>$</w:t>
          </w:r>
          <w:r w:rsidR="00315275">
            <w:t>7</w:t>
          </w:r>
          <w:r w:rsidR="00E40E9B">
            <w:t>75</w:t>
          </w:r>
          <w:r w:rsidR="00620B5F">
            <w:t>.00</w:t>
          </w:r>
        </w:sdtContent>
      </w:sdt>
      <w:r w:rsidRPr="00940D79">
        <w:rPr>
          <w:rFonts w:ascii="Times New Roman" w:hAnsi="Times New Roman"/>
          <w:sz w:val="24"/>
          <w:szCs w:val="24"/>
        </w:rPr>
        <w:t xml:space="preserve"> which is due and payable on the first of each month.  This lot rental fee </w:t>
      </w:r>
      <w:r w:rsidR="00792B2E">
        <w:rPr>
          <w:rFonts w:ascii="Times New Roman" w:hAnsi="Times New Roman"/>
          <w:sz w:val="24"/>
          <w:szCs w:val="24"/>
        </w:rPr>
        <w:t>consist</w:t>
      </w:r>
      <w:r w:rsidR="00B2341D">
        <w:rPr>
          <w:rFonts w:ascii="Times New Roman" w:hAnsi="Times New Roman"/>
          <w:sz w:val="24"/>
          <w:szCs w:val="24"/>
        </w:rPr>
        <w:t>s</w:t>
      </w:r>
      <w:r w:rsidRPr="00940D79">
        <w:rPr>
          <w:rFonts w:ascii="Times New Roman" w:hAnsi="Times New Roman"/>
          <w:sz w:val="24"/>
          <w:szCs w:val="24"/>
        </w:rPr>
        <w:t xml:space="preserve"> of a monthly rent paid to us in the amount of </w:t>
      </w:r>
      <w:sdt>
        <w:sdtPr>
          <w:id w:val="162444851"/>
          <w:placeholder>
            <w:docPart w:val="B9D817B5244B42FF88487CBE90B3C21D"/>
          </w:placeholder>
        </w:sdtPr>
        <w:sdtEndPr/>
        <w:sdtContent>
          <w:r w:rsidR="00F56EBC">
            <w:t>$</w:t>
          </w:r>
          <w:r w:rsidR="00315275">
            <w:t>7</w:t>
          </w:r>
          <w:r w:rsidR="00E40E9B">
            <w:t>69</w:t>
          </w:r>
          <w:r w:rsidR="00620B5F">
            <w:t xml:space="preserve">.00 </w:t>
          </w:r>
        </w:sdtContent>
      </w:sdt>
      <w:r w:rsidRPr="00940D79">
        <w:rPr>
          <w:rFonts w:ascii="Times New Roman" w:hAnsi="Times New Roman" w:cs="Times New Roman"/>
          <w:sz w:val="24"/>
          <w:szCs w:val="24"/>
        </w:rPr>
        <w:t xml:space="preserve">and a $6.00 </w:t>
      </w:r>
      <w:r w:rsidR="00CE7487">
        <w:rPr>
          <w:rFonts w:ascii="Times New Roman" w:hAnsi="Times New Roman" w:cs="Times New Roman"/>
          <w:sz w:val="24"/>
          <w:szCs w:val="24"/>
        </w:rPr>
        <w:t>C</w:t>
      </w:r>
      <w:r w:rsidRPr="00940D79">
        <w:rPr>
          <w:rFonts w:ascii="Times New Roman" w:hAnsi="Times New Roman" w:cs="Times New Roman"/>
          <w:sz w:val="24"/>
          <w:szCs w:val="24"/>
        </w:rPr>
        <w:t>ity fee which we are required to remit to the City of Marlborough.</w:t>
      </w:r>
    </w:p>
    <w:p w:rsidR="00412F5A" w:rsidRDefault="00412F5A" w:rsidP="00412F5A">
      <w:pPr>
        <w:tabs>
          <w:tab w:val="right" w:pos="-540"/>
        </w:tabs>
        <w:spacing w:after="0"/>
        <w:rPr>
          <w:rFonts w:ascii="Times New Roman" w:hAnsi="Times New Roman"/>
          <w:sz w:val="24"/>
          <w:szCs w:val="24"/>
        </w:rPr>
      </w:pPr>
    </w:p>
    <w:p w:rsidR="00412F5A" w:rsidRPr="00940D79" w:rsidRDefault="00412F5A" w:rsidP="00940D79">
      <w:pPr>
        <w:pStyle w:val="ListParagraph"/>
        <w:numPr>
          <w:ilvl w:val="1"/>
          <w:numId w:val="11"/>
        </w:numPr>
        <w:tabs>
          <w:tab w:val="right" w:pos="-540"/>
        </w:tabs>
        <w:spacing w:after="0"/>
        <w:ind w:left="2160" w:hanging="720"/>
        <w:rPr>
          <w:rFonts w:ascii="Times New Roman" w:hAnsi="Times New Roman"/>
          <w:sz w:val="24"/>
          <w:szCs w:val="24"/>
        </w:rPr>
      </w:pPr>
      <w:r w:rsidRPr="00940D79">
        <w:rPr>
          <w:rFonts w:ascii="Times New Roman" w:hAnsi="Times New Roman"/>
          <w:sz w:val="24"/>
          <w:szCs w:val="24"/>
        </w:rPr>
        <w:t>A late charge of 1.5% will be assessed on rent over 30 days late.</w:t>
      </w:r>
    </w:p>
    <w:p w:rsidR="00412F5A" w:rsidRDefault="00412F5A" w:rsidP="00940D79">
      <w:pPr>
        <w:tabs>
          <w:tab w:val="right" w:pos="-540"/>
        </w:tabs>
        <w:spacing w:after="0"/>
        <w:ind w:left="2160" w:hanging="720"/>
        <w:rPr>
          <w:rFonts w:ascii="Times New Roman" w:hAnsi="Times New Roman"/>
          <w:sz w:val="24"/>
          <w:szCs w:val="24"/>
        </w:rPr>
      </w:pPr>
    </w:p>
    <w:p w:rsidR="00412F5A" w:rsidRPr="00940D79" w:rsidRDefault="00412F5A" w:rsidP="00940D79">
      <w:pPr>
        <w:pStyle w:val="ListParagraph"/>
        <w:numPr>
          <w:ilvl w:val="1"/>
          <w:numId w:val="11"/>
        </w:numPr>
        <w:tabs>
          <w:tab w:val="right" w:pos="-540"/>
        </w:tabs>
        <w:spacing w:after="0"/>
        <w:ind w:left="2160" w:hanging="720"/>
        <w:rPr>
          <w:rFonts w:ascii="Times New Roman" w:hAnsi="Times New Roman"/>
          <w:sz w:val="24"/>
          <w:szCs w:val="24"/>
        </w:rPr>
      </w:pPr>
      <w:r w:rsidRPr="00940D79">
        <w:rPr>
          <w:rFonts w:ascii="Times New Roman" w:hAnsi="Times New Roman"/>
          <w:sz w:val="24"/>
          <w:szCs w:val="24"/>
        </w:rPr>
        <w:t>A charge of $25.00 will be added to all checks returned for insufficient funds.</w:t>
      </w:r>
    </w:p>
    <w:p w:rsidR="00412F5A" w:rsidRDefault="00412F5A" w:rsidP="00940D79">
      <w:pPr>
        <w:tabs>
          <w:tab w:val="right" w:pos="-540"/>
        </w:tabs>
        <w:spacing w:after="0"/>
        <w:ind w:left="2160" w:hanging="720"/>
        <w:rPr>
          <w:rFonts w:ascii="Times New Roman" w:hAnsi="Times New Roman"/>
          <w:sz w:val="24"/>
          <w:szCs w:val="24"/>
        </w:rPr>
      </w:pPr>
    </w:p>
    <w:p w:rsidR="00940D79" w:rsidRPr="00940D79" w:rsidRDefault="00940D79" w:rsidP="00940D79">
      <w:pPr>
        <w:pStyle w:val="ListParagraph"/>
        <w:numPr>
          <w:ilvl w:val="1"/>
          <w:numId w:val="11"/>
        </w:numPr>
        <w:tabs>
          <w:tab w:val="right" w:pos="-540"/>
        </w:tabs>
        <w:spacing w:after="0"/>
        <w:ind w:left="2160" w:hanging="720"/>
        <w:rPr>
          <w:rFonts w:ascii="Times New Roman" w:hAnsi="Times New Roman"/>
          <w:sz w:val="24"/>
          <w:szCs w:val="24"/>
        </w:rPr>
      </w:pPr>
      <w:r w:rsidRPr="00940D79">
        <w:rPr>
          <w:rFonts w:ascii="Times New Roman" w:hAnsi="Times New Roman"/>
          <w:sz w:val="24"/>
          <w:szCs w:val="24"/>
        </w:rPr>
        <w:t xml:space="preserve">If more than 2 checks are </w:t>
      </w:r>
      <w:r w:rsidR="00B2341D">
        <w:rPr>
          <w:rFonts w:ascii="Times New Roman" w:hAnsi="Times New Roman"/>
          <w:sz w:val="24"/>
          <w:szCs w:val="24"/>
        </w:rPr>
        <w:t xml:space="preserve">returned for </w:t>
      </w:r>
      <w:r w:rsidR="00792B2E" w:rsidRPr="00940D79">
        <w:rPr>
          <w:rFonts w:ascii="Times New Roman" w:hAnsi="Times New Roman"/>
          <w:sz w:val="24"/>
          <w:szCs w:val="24"/>
        </w:rPr>
        <w:t>insufficient</w:t>
      </w:r>
      <w:r w:rsidRPr="00940D79">
        <w:rPr>
          <w:rFonts w:ascii="Times New Roman" w:hAnsi="Times New Roman"/>
          <w:sz w:val="24"/>
          <w:szCs w:val="24"/>
        </w:rPr>
        <w:t xml:space="preserve"> funds, only money orders or bank issued checks will be accepted </w:t>
      </w:r>
      <w:r>
        <w:rPr>
          <w:rFonts w:ascii="Times New Roman" w:hAnsi="Times New Roman"/>
          <w:sz w:val="24"/>
          <w:szCs w:val="24"/>
        </w:rPr>
        <w:t>in</w:t>
      </w:r>
      <w:r w:rsidRPr="00940D79">
        <w:rPr>
          <w:rFonts w:ascii="Times New Roman" w:hAnsi="Times New Roman"/>
          <w:sz w:val="24"/>
          <w:szCs w:val="24"/>
        </w:rPr>
        <w:t xml:space="preserve"> the future.</w:t>
      </w:r>
    </w:p>
    <w:p w:rsidR="00940D79" w:rsidRDefault="00940D79" w:rsidP="00940D79">
      <w:pPr>
        <w:tabs>
          <w:tab w:val="right" w:pos="-540"/>
        </w:tabs>
        <w:spacing w:after="0"/>
        <w:ind w:left="2160" w:hanging="720"/>
        <w:rPr>
          <w:rFonts w:ascii="Times New Roman" w:hAnsi="Times New Roman"/>
          <w:sz w:val="24"/>
          <w:szCs w:val="24"/>
        </w:rPr>
      </w:pPr>
      <w:r>
        <w:rPr>
          <w:rFonts w:ascii="Times New Roman" w:hAnsi="Times New Roman"/>
          <w:sz w:val="24"/>
          <w:szCs w:val="24"/>
        </w:rPr>
        <w:tab/>
      </w:r>
    </w:p>
    <w:p w:rsidR="00412F5A" w:rsidRDefault="00940D79" w:rsidP="00940D79">
      <w:pPr>
        <w:pStyle w:val="ListParagraph"/>
        <w:numPr>
          <w:ilvl w:val="1"/>
          <w:numId w:val="11"/>
        </w:numPr>
        <w:tabs>
          <w:tab w:val="right" w:pos="-540"/>
        </w:tabs>
        <w:spacing w:after="0"/>
        <w:ind w:left="2160" w:hanging="720"/>
        <w:rPr>
          <w:rFonts w:ascii="Times New Roman" w:hAnsi="Times New Roman"/>
          <w:sz w:val="24"/>
          <w:szCs w:val="24"/>
        </w:rPr>
      </w:pPr>
      <w:r w:rsidRPr="00940D79">
        <w:rPr>
          <w:rFonts w:ascii="Times New Roman" w:hAnsi="Times New Roman"/>
          <w:sz w:val="24"/>
          <w:szCs w:val="24"/>
        </w:rPr>
        <w:t xml:space="preserve">Please make all </w:t>
      </w:r>
      <w:r w:rsidR="00412F5A" w:rsidRPr="00940D79">
        <w:rPr>
          <w:rFonts w:ascii="Times New Roman" w:hAnsi="Times New Roman"/>
          <w:sz w:val="24"/>
          <w:szCs w:val="24"/>
        </w:rPr>
        <w:t>check</w:t>
      </w:r>
      <w:r w:rsidRPr="00940D79">
        <w:rPr>
          <w:rFonts w:ascii="Times New Roman" w:hAnsi="Times New Roman"/>
          <w:sz w:val="24"/>
          <w:szCs w:val="24"/>
        </w:rPr>
        <w:t>s</w:t>
      </w:r>
      <w:r w:rsidR="00412F5A" w:rsidRPr="00940D79">
        <w:rPr>
          <w:rFonts w:ascii="Times New Roman" w:hAnsi="Times New Roman"/>
          <w:sz w:val="24"/>
          <w:szCs w:val="24"/>
        </w:rPr>
        <w:t xml:space="preserve"> payable to Post Road Mobile Home Park and Sales, Inc. and either mailed to us at 181 Boston Post Road East, </w:t>
      </w:r>
      <w:r w:rsidR="002C5DA7">
        <w:rPr>
          <w:rFonts w:ascii="Times New Roman" w:hAnsi="Times New Roman"/>
          <w:sz w:val="24"/>
          <w:szCs w:val="24"/>
        </w:rPr>
        <w:t xml:space="preserve">Suite 2, </w:t>
      </w:r>
      <w:r w:rsidR="00412F5A" w:rsidRPr="00940D79">
        <w:rPr>
          <w:rFonts w:ascii="Times New Roman" w:hAnsi="Times New Roman"/>
          <w:sz w:val="24"/>
          <w:szCs w:val="24"/>
        </w:rPr>
        <w:t>Marlborough, MA 01752-3256 or deposited in the mail slot at the park office.</w:t>
      </w:r>
    </w:p>
    <w:p w:rsidR="00940D79" w:rsidRPr="00940D79" w:rsidRDefault="00940D79" w:rsidP="00940D79">
      <w:pPr>
        <w:pStyle w:val="ListParagraph"/>
        <w:rPr>
          <w:rFonts w:ascii="Times New Roman" w:hAnsi="Times New Roman"/>
          <w:sz w:val="24"/>
          <w:szCs w:val="24"/>
        </w:rPr>
      </w:pPr>
    </w:p>
    <w:p w:rsidR="002C5DA7" w:rsidRPr="002C5DA7" w:rsidRDefault="00940D79" w:rsidP="002C5DA7">
      <w:pPr>
        <w:pStyle w:val="ListParagraph"/>
        <w:numPr>
          <w:ilvl w:val="1"/>
          <w:numId w:val="11"/>
        </w:numPr>
        <w:tabs>
          <w:tab w:val="right" w:pos="-540"/>
        </w:tabs>
        <w:spacing w:after="0"/>
        <w:ind w:left="2160" w:hanging="720"/>
        <w:rPr>
          <w:rFonts w:ascii="Times New Roman" w:hAnsi="Times New Roman"/>
          <w:sz w:val="24"/>
          <w:szCs w:val="24"/>
        </w:rPr>
      </w:pPr>
      <w:r w:rsidRPr="002C5DA7">
        <w:rPr>
          <w:rFonts w:ascii="Times New Roman" w:hAnsi="Times New Roman"/>
          <w:sz w:val="24"/>
          <w:szCs w:val="24"/>
        </w:rPr>
        <w:t xml:space="preserve">If you select a Five-Year lease of Manufactured Home site, we will adjust your rent on </w:t>
      </w:r>
      <w:r w:rsidR="00155FED">
        <w:rPr>
          <w:rFonts w:ascii="Times New Roman" w:hAnsi="Times New Roman"/>
          <w:sz w:val="24"/>
          <w:szCs w:val="24"/>
        </w:rPr>
        <w:t xml:space="preserve">or about </w:t>
      </w:r>
      <w:proofErr w:type="gramStart"/>
      <w:r w:rsidR="00155FED">
        <w:rPr>
          <w:rFonts w:ascii="Times New Roman" w:hAnsi="Times New Roman"/>
          <w:sz w:val="24"/>
          <w:szCs w:val="24"/>
        </w:rPr>
        <w:t>January  1</w:t>
      </w:r>
      <w:proofErr w:type="gramEnd"/>
      <w:r w:rsidR="00155FED" w:rsidRPr="00155FED">
        <w:rPr>
          <w:rFonts w:ascii="Times New Roman" w:hAnsi="Times New Roman"/>
          <w:sz w:val="24"/>
          <w:szCs w:val="24"/>
          <w:vertAlign w:val="superscript"/>
        </w:rPr>
        <w:t>st</w:t>
      </w:r>
      <w:r w:rsidR="00155FED">
        <w:rPr>
          <w:rFonts w:ascii="Times New Roman" w:hAnsi="Times New Roman"/>
          <w:sz w:val="24"/>
          <w:szCs w:val="24"/>
        </w:rPr>
        <w:t xml:space="preserve"> of every year </w:t>
      </w:r>
      <w:r w:rsidRPr="002C5DA7">
        <w:rPr>
          <w:rFonts w:ascii="Times New Roman" w:hAnsi="Times New Roman"/>
          <w:sz w:val="24"/>
          <w:szCs w:val="24"/>
        </w:rPr>
        <w:t xml:space="preserve">in order to account for changes in our operating costs.  In addition, your rent will be adjusted </w:t>
      </w:r>
      <w:r w:rsidR="00792B2E" w:rsidRPr="002C5DA7">
        <w:rPr>
          <w:rFonts w:ascii="Times New Roman" w:hAnsi="Times New Roman"/>
          <w:sz w:val="24"/>
          <w:szCs w:val="24"/>
        </w:rPr>
        <w:t>pursuant</w:t>
      </w:r>
      <w:r w:rsidRPr="002C5DA7">
        <w:rPr>
          <w:rFonts w:ascii="Times New Roman" w:hAnsi="Times New Roman"/>
          <w:sz w:val="24"/>
          <w:szCs w:val="24"/>
        </w:rPr>
        <w:t xml:space="preserve"> to the terms and conditions set forth in the section of your lease entitled “Basic Rent”.  We may also make </w:t>
      </w:r>
      <w:r w:rsidR="00792B2E" w:rsidRPr="002C5DA7">
        <w:rPr>
          <w:rFonts w:ascii="Times New Roman" w:hAnsi="Times New Roman"/>
          <w:sz w:val="24"/>
          <w:szCs w:val="24"/>
        </w:rPr>
        <w:t>automatic</w:t>
      </w:r>
      <w:r w:rsidR="00B2341D">
        <w:rPr>
          <w:rFonts w:ascii="Times New Roman" w:hAnsi="Times New Roman"/>
          <w:sz w:val="24"/>
          <w:szCs w:val="24"/>
        </w:rPr>
        <w:t>n</w:t>
      </w:r>
      <w:r w:rsidR="00792B2E" w:rsidRPr="002C5DA7">
        <w:rPr>
          <w:rFonts w:ascii="Times New Roman" w:hAnsi="Times New Roman"/>
          <w:sz w:val="24"/>
          <w:szCs w:val="24"/>
        </w:rPr>
        <w:t>on-discriminatoryrent</w:t>
      </w:r>
      <w:r w:rsidRPr="002C5DA7">
        <w:rPr>
          <w:rFonts w:ascii="Times New Roman" w:hAnsi="Times New Roman"/>
          <w:sz w:val="24"/>
          <w:szCs w:val="24"/>
        </w:rPr>
        <w:t xml:space="preserve"> adjustment</w:t>
      </w:r>
      <w:r w:rsidR="00CE7487">
        <w:rPr>
          <w:rFonts w:ascii="Times New Roman" w:hAnsi="Times New Roman"/>
          <w:sz w:val="24"/>
          <w:szCs w:val="24"/>
        </w:rPr>
        <w:t>s</w:t>
      </w:r>
      <w:r w:rsidRPr="002C5DA7">
        <w:rPr>
          <w:rFonts w:ascii="Times New Roman" w:hAnsi="Times New Roman"/>
          <w:sz w:val="24"/>
          <w:szCs w:val="24"/>
        </w:rPr>
        <w:t xml:space="preserve">, for </w:t>
      </w:r>
      <w:r w:rsidR="00792B2E" w:rsidRPr="002C5DA7">
        <w:rPr>
          <w:rFonts w:ascii="Times New Roman" w:hAnsi="Times New Roman"/>
          <w:sz w:val="24"/>
          <w:szCs w:val="24"/>
        </w:rPr>
        <w:t>such</w:t>
      </w:r>
      <w:r w:rsidRPr="002C5DA7">
        <w:rPr>
          <w:rFonts w:ascii="Times New Roman" w:hAnsi="Times New Roman"/>
          <w:sz w:val="24"/>
          <w:szCs w:val="24"/>
        </w:rPr>
        <w:t xml:space="preserve"> items as </w:t>
      </w:r>
      <w:r w:rsidR="00792B2E" w:rsidRPr="002C5DA7">
        <w:rPr>
          <w:rFonts w:ascii="Times New Roman" w:hAnsi="Times New Roman"/>
          <w:sz w:val="24"/>
          <w:szCs w:val="24"/>
        </w:rPr>
        <w:t>increase</w:t>
      </w:r>
      <w:r w:rsidRPr="002C5DA7">
        <w:rPr>
          <w:rFonts w:ascii="Times New Roman" w:hAnsi="Times New Roman"/>
          <w:sz w:val="24"/>
          <w:szCs w:val="24"/>
        </w:rPr>
        <w:t xml:space="preserve"> in real estate taxes, increases in water and sewer rates or </w:t>
      </w:r>
      <w:r w:rsidR="00792B2E" w:rsidRPr="002C5DA7">
        <w:rPr>
          <w:rFonts w:ascii="Times New Roman" w:hAnsi="Times New Roman"/>
          <w:sz w:val="24"/>
          <w:szCs w:val="24"/>
        </w:rPr>
        <w:t>contracted</w:t>
      </w:r>
      <w:r w:rsidRPr="002C5DA7">
        <w:rPr>
          <w:rFonts w:ascii="Times New Roman" w:hAnsi="Times New Roman"/>
          <w:sz w:val="24"/>
          <w:szCs w:val="24"/>
        </w:rPr>
        <w:t xml:space="preserve"> rubbish removal costs and capital improvements.  We must notify you at least thirty (30) day</w:t>
      </w:r>
      <w:r w:rsidR="006C0A0B" w:rsidRPr="002C5DA7">
        <w:rPr>
          <w:rFonts w:ascii="Times New Roman" w:hAnsi="Times New Roman"/>
          <w:sz w:val="24"/>
          <w:szCs w:val="24"/>
        </w:rPr>
        <w:t xml:space="preserve">s or one full rental period, if it is longer, in advance of the </w:t>
      </w:r>
      <w:r w:rsidR="00792B2E" w:rsidRPr="002C5DA7">
        <w:rPr>
          <w:rFonts w:ascii="Times New Roman" w:hAnsi="Times New Roman"/>
          <w:sz w:val="24"/>
          <w:szCs w:val="24"/>
        </w:rPr>
        <w:t>effective</w:t>
      </w:r>
      <w:r w:rsidR="006C0A0B" w:rsidRPr="002C5DA7">
        <w:rPr>
          <w:rFonts w:ascii="Times New Roman" w:hAnsi="Times New Roman"/>
          <w:sz w:val="24"/>
          <w:szCs w:val="24"/>
        </w:rPr>
        <w:t xml:space="preserve"> date of the non-discriminatory rent adjustment.  These </w:t>
      </w:r>
      <w:r w:rsidR="00792B2E" w:rsidRPr="002C5DA7">
        <w:rPr>
          <w:rFonts w:ascii="Times New Roman" w:hAnsi="Times New Roman"/>
          <w:sz w:val="24"/>
          <w:szCs w:val="24"/>
        </w:rPr>
        <w:t>rent</w:t>
      </w:r>
      <w:r w:rsidR="006C0A0B" w:rsidRPr="002C5DA7">
        <w:rPr>
          <w:rFonts w:ascii="Times New Roman" w:hAnsi="Times New Roman"/>
          <w:sz w:val="24"/>
          <w:szCs w:val="24"/>
        </w:rPr>
        <w:t xml:space="preserve"> adjustments are more specifically described in our </w:t>
      </w:r>
      <w:proofErr w:type="gramStart"/>
      <w:r w:rsidR="006C0A0B" w:rsidRPr="002C5DA7">
        <w:rPr>
          <w:rFonts w:ascii="Times New Roman" w:hAnsi="Times New Roman"/>
          <w:sz w:val="24"/>
          <w:szCs w:val="24"/>
        </w:rPr>
        <w:t>Five Year</w:t>
      </w:r>
      <w:proofErr w:type="gramEnd"/>
      <w:r w:rsidR="006C0A0B" w:rsidRPr="002C5DA7">
        <w:rPr>
          <w:rFonts w:ascii="Times New Roman" w:hAnsi="Times New Roman"/>
          <w:sz w:val="24"/>
          <w:szCs w:val="24"/>
        </w:rPr>
        <w:t xml:space="preserve"> Lease of </w:t>
      </w:r>
      <w:r w:rsidR="00792B2E" w:rsidRPr="002C5DA7">
        <w:rPr>
          <w:rFonts w:ascii="Times New Roman" w:hAnsi="Times New Roman"/>
          <w:sz w:val="24"/>
          <w:szCs w:val="24"/>
        </w:rPr>
        <w:t>Manufactured</w:t>
      </w:r>
      <w:r w:rsidR="006C0A0B" w:rsidRPr="002C5DA7">
        <w:rPr>
          <w:rFonts w:ascii="Times New Roman" w:hAnsi="Times New Roman"/>
          <w:sz w:val="24"/>
          <w:szCs w:val="24"/>
        </w:rPr>
        <w:t xml:space="preserve"> Home site.</w:t>
      </w:r>
    </w:p>
    <w:p w:rsidR="002C5DA7" w:rsidRPr="002C5DA7" w:rsidRDefault="002C5DA7" w:rsidP="002C5DA7">
      <w:pPr>
        <w:tabs>
          <w:tab w:val="right" w:pos="-540"/>
        </w:tabs>
        <w:spacing w:after="0"/>
        <w:ind w:left="1440"/>
        <w:rPr>
          <w:rFonts w:ascii="Times New Roman" w:hAnsi="Times New Roman"/>
          <w:sz w:val="24"/>
          <w:szCs w:val="24"/>
        </w:rPr>
      </w:pPr>
    </w:p>
    <w:p w:rsidR="002C5DA7" w:rsidRDefault="002C5DA7" w:rsidP="002C5DA7">
      <w:pPr>
        <w:pStyle w:val="ListParagraph"/>
        <w:numPr>
          <w:ilvl w:val="1"/>
          <w:numId w:val="11"/>
        </w:numPr>
        <w:tabs>
          <w:tab w:val="right" w:pos="-540"/>
        </w:tabs>
        <w:spacing w:after="0"/>
        <w:ind w:left="2160" w:hanging="720"/>
        <w:rPr>
          <w:rFonts w:ascii="Times New Roman" w:hAnsi="Times New Roman"/>
          <w:sz w:val="24"/>
          <w:szCs w:val="24"/>
        </w:rPr>
      </w:pPr>
      <w:r w:rsidRPr="002C5DA7">
        <w:rPr>
          <w:rFonts w:ascii="Times New Roman" w:hAnsi="Times New Roman"/>
          <w:sz w:val="24"/>
          <w:szCs w:val="24"/>
        </w:rPr>
        <w:t xml:space="preserve">If you select a One-Year Lease of </w:t>
      </w:r>
      <w:r w:rsidR="00792B2E" w:rsidRPr="002C5DA7">
        <w:rPr>
          <w:rFonts w:ascii="Times New Roman" w:hAnsi="Times New Roman"/>
          <w:sz w:val="24"/>
          <w:szCs w:val="24"/>
        </w:rPr>
        <w:t>Manufactured</w:t>
      </w:r>
      <w:r w:rsidRPr="002C5DA7">
        <w:rPr>
          <w:rFonts w:ascii="Times New Roman" w:hAnsi="Times New Roman"/>
          <w:sz w:val="24"/>
          <w:szCs w:val="24"/>
        </w:rPr>
        <w:t xml:space="preserve"> Home site, we may also make automatic non-discriminatory rent adjustments, for such items as increases in real estate taxes, increases in water and sewer rates or contracted rubbish removal costs and capital improvements.  We must notify you at least thirty (30) days or one full rental period, if it is longer, in advance of the effective date of the non</w:t>
      </w:r>
      <w:r w:rsidR="00CE7487">
        <w:rPr>
          <w:rFonts w:ascii="Times New Roman" w:hAnsi="Times New Roman"/>
          <w:sz w:val="24"/>
          <w:szCs w:val="24"/>
        </w:rPr>
        <w:t>-</w:t>
      </w:r>
      <w:r w:rsidRPr="002C5DA7">
        <w:rPr>
          <w:rFonts w:ascii="Times New Roman" w:hAnsi="Times New Roman"/>
          <w:sz w:val="24"/>
          <w:szCs w:val="24"/>
        </w:rPr>
        <w:t xml:space="preserve">discriminatory rent </w:t>
      </w:r>
      <w:proofErr w:type="gramStart"/>
      <w:r w:rsidR="00792B2E" w:rsidRPr="002C5DA7">
        <w:rPr>
          <w:rFonts w:ascii="Times New Roman" w:hAnsi="Times New Roman"/>
          <w:sz w:val="24"/>
          <w:szCs w:val="24"/>
        </w:rPr>
        <w:t>adjustment</w:t>
      </w:r>
      <w:r w:rsidRPr="002C5DA7">
        <w:rPr>
          <w:rFonts w:ascii="Times New Roman" w:hAnsi="Times New Roman"/>
          <w:sz w:val="24"/>
          <w:szCs w:val="24"/>
        </w:rPr>
        <w:t>,.</w:t>
      </w:r>
      <w:proofErr w:type="gramEnd"/>
      <w:r w:rsidRPr="002C5DA7">
        <w:rPr>
          <w:rFonts w:ascii="Times New Roman" w:hAnsi="Times New Roman"/>
          <w:sz w:val="24"/>
          <w:szCs w:val="24"/>
        </w:rPr>
        <w:t xml:space="preserve">  These rent adjustments are more specifically </w:t>
      </w:r>
      <w:r w:rsidR="00792B2E">
        <w:rPr>
          <w:rFonts w:ascii="Times New Roman" w:hAnsi="Times New Roman"/>
          <w:sz w:val="24"/>
          <w:szCs w:val="24"/>
        </w:rPr>
        <w:t>described</w:t>
      </w:r>
      <w:r w:rsidRPr="002C5DA7">
        <w:rPr>
          <w:rFonts w:ascii="Times New Roman" w:hAnsi="Times New Roman"/>
          <w:sz w:val="24"/>
          <w:szCs w:val="24"/>
        </w:rPr>
        <w:t xml:space="preserve"> in our </w:t>
      </w:r>
      <w:r w:rsidR="00B2341D">
        <w:rPr>
          <w:rFonts w:ascii="Times New Roman" w:hAnsi="Times New Roman"/>
          <w:sz w:val="24"/>
          <w:szCs w:val="24"/>
        </w:rPr>
        <w:t>One</w:t>
      </w:r>
      <w:r w:rsidRPr="002C5DA7">
        <w:rPr>
          <w:rFonts w:ascii="Times New Roman" w:hAnsi="Times New Roman"/>
          <w:sz w:val="24"/>
          <w:szCs w:val="24"/>
        </w:rPr>
        <w:t xml:space="preserve"> Year leas</w:t>
      </w:r>
      <w:r w:rsidR="00B2341D">
        <w:rPr>
          <w:rFonts w:ascii="Times New Roman" w:hAnsi="Times New Roman"/>
          <w:sz w:val="24"/>
          <w:szCs w:val="24"/>
        </w:rPr>
        <w:t>e</w:t>
      </w:r>
      <w:r w:rsidRPr="002C5DA7">
        <w:rPr>
          <w:rFonts w:ascii="Times New Roman" w:hAnsi="Times New Roman"/>
          <w:sz w:val="24"/>
          <w:szCs w:val="24"/>
        </w:rPr>
        <w:t xml:space="preserve"> of </w:t>
      </w:r>
      <w:r w:rsidR="00B2341D">
        <w:rPr>
          <w:rFonts w:ascii="Times New Roman" w:hAnsi="Times New Roman"/>
          <w:sz w:val="24"/>
          <w:szCs w:val="24"/>
        </w:rPr>
        <w:t>M</w:t>
      </w:r>
      <w:r w:rsidRPr="002C5DA7">
        <w:rPr>
          <w:rFonts w:ascii="Times New Roman" w:hAnsi="Times New Roman"/>
          <w:sz w:val="24"/>
          <w:szCs w:val="24"/>
        </w:rPr>
        <w:t>anufactured Home Site.</w:t>
      </w:r>
    </w:p>
    <w:p w:rsidR="002C5DA7" w:rsidRPr="002C5DA7" w:rsidRDefault="002C5DA7" w:rsidP="002C5DA7">
      <w:pPr>
        <w:pStyle w:val="ListParagraph"/>
        <w:rPr>
          <w:rFonts w:ascii="Times New Roman" w:hAnsi="Times New Roman"/>
          <w:sz w:val="24"/>
          <w:szCs w:val="24"/>
        </w:rPr>
      </w:pPr>
    </w:p>
    <w:p w:rsidR="002C5DA7" w:rsidRDefault="002C5DA7" w:rsidP="002C5DA7">
      <w:pPr>
        <w:pStyle w:val="ListParagraph"/>
        <w:numPr>
          <w:ilvl w:val="1"/>
          <w:numId w:val="11"/>
        </w:numPr>
        <w:tabs>
          <w:tab w:val="right" w:pos="-540"/>
        </w:tabs>
        <w:spacing w:after="0"/>
        <w:ind w:left="2160" w:hanging="720"/>
        <w:rPr>
          <w:rFonts w:ascii="Times New Roman" w:hAnsi="Times New Roman"/>
          <w:sz w:val="24"/>
          <w:szCs w:val="24"/>
        </w:rPr>
      </w:pPr>
      <w:r w:rsidRPr="002C5DA7">
        <w:rPr>
          <w:rFonts w:ascii="Times New Roman" w:hAnsi="Times New Roman"/>
          <w:sz w:val="24"/>
          <w:szCs w:val="24"/>
        </w:rPr>
        <w:t>You are not permitted to park more than two (2) personal motor vehicles on your manufactured home site unless we give you written permission to do so.  In the event we give you written consent to park more than two (2) personal motor vehicles at your manufactured home site, you will agree to pay us an additional t</w:t>
      </w:r>
      <w:r w:rsidR="00904106">
        <w:rPr>
          <w:rFonts w:ascii="Times New Roman" w:hAnsi="Times New Roman"/>
          <w:sz w:val="24"/>
          <w:szCs w:val="24"/>
        </w:rPr>
        <w:t>hirt</w:t>
      </w:r>
      <w:r w:rsidRPr="002C5DA7">
        <w:rPr>
          <w:rFonts w:ascii="Times New Roman" w:hAnsi="Times New Roman"/>
          <w:sz w:val="24"/>
          <w:szCs w:val="24"/>
        </w:rPr>
        <w:t>y-five and 00/100 ($</w:t>
      </w:r>
      <w:r w:rsidR="00904106">
        <w:rPr>
          <w:rFonts w:ascii="Times New Roman" w:hAnsi="Times New Roman"/>
          <w:sz w:val="24"/>
          <w:szCs w:val="24"/>
        </w:rPr>
        <w:t>3</w:t>
      </w:r>
      <w:r w:rsidRPr="002C5DA7">
        <w:rPr>
          <w:rFonts w:ascii="Times New Roman" w:hAnsi="Times New Roman"/>
          <w:sz w:val="24"/>
          <w:szCs w:val="24"/>
        </w:rPr>
        <w:t>5.00) dollars per month as additional rent.</w:t>
      </w:r>
    </w:p>
    <w:p w:rsidR="002C5DA7" w:rsidRPr="002C5DA7" w:rsidRDefault="002C5DA7" w:rsidP="002C5DA7">
      <w:pPr>
        <w:pStyle w:val="ListParagraph"/>
        <w:tabs>
          <w:tab w:val="right" w:pos="-540"/>
        </w:tabs>
        <w:spacing w:after="0"/>
        <w:ind w:left="2160"/>
        <w:rPr>
          <w:rFonts w:ascii="Times New Roman" w:hAnsi="Times New Roman"/>
          <w:sz w:val="24"/>
          <w:szCs w:val="24"/>
        </w:rPr>
      </w:pPr>
    </w:p>
    <w:p w:rsidR="002C5DA7" w:rsidRDefault="00792B2E" w:rsidP="00940D79">
      <w:pPr>
        <w:pStyle w:val="ListParagraph"/>
        <w:numPr>
          <w:ilvl w:val="1"/>
          <w:numId w:val="11"/>
        </w:numPr>
        <w:tabs>
          <w:tab w:val="right" w:pos="-540"/>
        </w:tabs>
        <w:spacing w:after="0"/>
        <w:ind w:left="2160" w:hanging="720"/>
        <w:rPr>
          <w:rFonts w:ascii="Times New Roman" w:hAnsi="Times New Roman"/>
          <w:sz w:val="24"/>
          <w:szCs w:val="24"/>
        </w:rPr>
      </w:pPr>
      <w:r>
        <w:rPr>
          <w:rFonts w:ascii="Times New Roman" w:hAnsi="Times New Roman"/>
          <w:sz w:val="24"/>
          <w:szCs w:val="24"/>
        </w:rPr>
        <w:t xml:space="preserve">If you elect a Tenancy at Will Occupancy Agreement for </w:t>
      </w:r>
      <w:r w:rsidR="00B2341D">
        <w:rPr>
          <w:rFonts w:ascii="Times New Roman" w:hAnsi="Times New Roman"/>
          <w:sz w:val="24"/>
          <w:szCs w:val="24"/>
        </w:rPr>
        <w:t>M</w:t>
      </w:r>
      <w:r>
        <w:rPr>
          <w:rFonts w:ascii="Times New Roman" w:hAnsi="Times New Roman"/>
          <w:sz w:val="24"/>
          <w:szCs w:val="24"/>
        </w:rPr>
        <w:t xml:space="preserve">anufactured Home site, we may increase your rent at any time, </w:t>
      </w:r>
      <w:proofErr w:type="gramStart"/>
      <w:r>
        <w:rPr>
          <w:rFonts w:ascii="Times New Roman" w:hAnsi="Times New Roman"/>
          <w:sz w:val="24"/>
          <w:szCs w:val="24"/>
        </w:rPr>
        <w:t>provided that</w:t>
      </w:r>
      <w:proofErr w:type="gramEnd"/>
      <w:r>
        <w:rPr>
          <w:rFonts w:ascii="Times New Roman" w:hAnsi="Times New Roman"/>
          <w:sz w:val="24"/>
          <w:szCs w:val="24"/>
        </w:rPr>
        <w:t xml:space="preserve"> we give you notice of such an increase at least thirty (30) days or one full rental period, if it is longer, in advance of the effective date of such an increase.  </w:t>
      </w:r>
      <w:r w:rsidR="002C5DA7">
        <w:rPr>
          <w:rFonts w:ascii="Times New Roman" w:hAnsi="Times New Roman"/>
          <w:sz w:val="24"/>
          <w:szCs w:val="24"/>
        </w:rPr>
        <w:t>Rental increase for tenants at will shall be non-</w:t>
      </w:r>
      <w:r>
        <w:rPr>
          <w:rFonts w:ascii="Times New Roman" w:hAnsi="Times New Roman"/>
          <w:sz w:val="24"/>
          <w:szCs w:val="24"/>
        </w:rPr>
        <w:t>discriminatory</w:t>
      </w:r>
      <w:r w:rsidR="002C5DA7">
        <w:rPr>
          <w:rFonts w:ascii="Times New Roman" w:hAnsi="Times New Roman"/>
          <w:sz w:val="24"/>
          <w:szCs w:val="24"/>
        </w:rPr>
        <w:t>.</w:t>
      </w:r>
    </w:p>
    <w:p w:rsidR="002C5DA7" w:rsidRPr="002C5DA7" w:rsidRDefault="002C5DA7" w:rsidP="002C5DA7">
      <w:pPr>
        <w:pStyle w:val="ListParagraph"/>
        <w:rPr>
          <w:rFonts w:ascii="Times New Roman" w:hAnsi="Times New Roman"/>
          <w:sz w:val="24"/>
          <w:szCs w:val="24"/>
        </w:rPr>
      </w:pPr>
    </w:p>
    <w:p w:rsidR="009D325D" w:rsidRDefault="002C5DA7" w:rsidP="009D325D">
      <w:pPr>
        <w:pStyle w:val="ListParagraph"/>
        <w:numPr>
          <w:ilvl w:val="1"/>
          <w:numId w:val="11"/>
        </w:numPr>
        <w:tabs>
          <w:tab w:val="right" w:pos="-540"/>
        </w:tabs>
        <w:spacing w:after="0"/>
        <w:ind w:left="2160" w:hanging="720"/>
        <w:rPr>
          <w:rFonts w:ascii="Times New Roman" w:hAnsi="Times New Roman"/>
          <w:sz w:val="24"/>
          <w:szCs w:val="24"/>
        </w:rPr>
      </w:pPr>
      <w:r>
        <w:rPr>
          <w:rFonts w:ascii="Times New Roman" w:hAnsi="Times New Roman"/>
          <w:sz w:val="24"/>
          <w:szCs w:val="24"/>
        </w:rPr>
        <w:t xml:space="preserve">Rent increases </w:t>
      </w:r>
      <w:proofErr w:type="gramStart"/>
      <w:r>
        <w:rPr>
          <w:rFonts w:ascii="Times New Roman" w:hAnsi="Times New Roman"/>
          <w:sz w:val="24"/>
          <w:szCs w:val="24"/>
        </w:rPr>
        <w:t>in order to</w:t>
      </w:r>
      <w:proofErr w:type="gramEnd"/>
      <w:r>
        <w:rPr>
          <w:rFonts w:ascii="Times New Roman" w:hAnsi="Times New Roman"/>
          <w:sz w:val="24"/>
          <w:szCs w:val="24"/>
        </w:rPr>
        <w:t xml:space="preserve"> pay for capital </w:t>
      </w:r>
      <w:r w:rsidR="00792B2E">
        <w:rPr>
          <w:rFonts w:ascii="Times New Roman" w:hAnsi="Times New Roman"/>
          <w:sz w:val="24"/>
          <w:szCs w:val="24"/>
        </w:rPr>
        <w:t>improvement</w:t>
      </w:r>
      <w:r>
        <w:rPr>
          <w:rFonts w:ascii="Times New Roman" w:hAnsi="Times New Roman"/>
          <w:sz w:val="24"/>
          <w:szCs w:val="24"/>
        </w:rPr>
        <w:t xml:space="preserve"> shall be amortized over the life of each such improvement.</w:t>
      </w:r>
    </w:p>
    <w:p w:rsidR="009D325D" w:rsidRPr="009D325D" w:rsidRDefault="009D325D" w:rsidP="009D325D">
      <w:pPr>
        <w:pStyle w:val="ListParagraph"/>
        <w:rPr>
          <w:rFonts w:ascii="Times New Roman" w:hAnsi="Times New Roman"/>
          <w:sz w:val="24"/>
          <w:szCs w:val="24"/>
        </w:rPr>
      </w:pPr>
    </w:p>
    <w:p w:rsidR="009D325D" w:rsidRDefault="009D325D" w:rsidP="009D325D">
      <w:pPr>
        <w:pStyle w:val="ListParagraph"/>
        <w:numPr>
          <w:ilvl w:val="1"/>
          <w:numId w:val="11"/>
        </w:numPr>
        <w:tabs>
          <w:tab w:val="right" w:pos="-540"/>
        </w:tabs>
        <w:spacing w:after="0"/>
        <w:ind w:left="2160" w:hanging="720"/>
        <w:rPr>
          <w:rFonts w:ascii="Times New Roman" w:hAnsi="Times New Roman"/>
          <w:sz w:val="24"/>
          <w:szCs w:val="24"/>
        </w:rPr>
      </w:pPr>
      <w:r w:rsidRPr="009D325D">
        <w:rPr>
          <w:rFonts w:ascii="Times New Roman" w:hAnsi="Times New Roman"/>
          <w:sz w:val="24"/>
          <w:szCs w:val="24"/>
        </w:rPr>
        <w:t xml:space="preserve">You are required to pay for your own electricity, propane gas, oil, and any other </w:t>
      </w:r>
      <w:r w:rsidR="00792B2E" w:rsidRPr="009D325D">
        <w:rPr>
          <w:rFonts w:ascii="Times New Roman" w:hAnsi="Times New Roman"/>
          <w:sz w:val="24"/>
          <w:szCs w:val="24"/>
        </w:rPr>
        <w:t>separately</w:t>
      </w:r>
      <w:r w:rsidRPr="009D325D">
        <w:rPr>
          <w:rFonts w:ascii="Times New Roman" w:hAnsi="Times New Roman"/>
          <w:sz w:val="24"/>
          <w:szCs w:val="24"/>
        </w:rPr>
        <w:t xml:space="preserve"> metered utility.</w:t>
      </w:r>
    </w:p>
    <w:p w:rsidR="009D325D" w:rsidRPr="009D325D" w:rsidRDefault="009D325D" w:rsidP="009D325D">
      <w:pPr>
        <w:pStyle w:val="ListParagraph"/>
        <w:rPr>
          <w:rFonts w:ascii="Times New Roman" w:hAnsi="Times New Roman"/>
          <w:sz w:val="24"/>
          <w:szCs w:val="24"/>
        </w:rPr>
      </w:pPr>
    </w:p>
    <w:p w:rsidR="009D325D" w:rsidRDefault="009D325D" w:rsidP="009D325D">
      <w:pPr>
        <w:pStyle w:val="ListParagraph"/>
        <w:numPr>
          <w:ilvl w:val="1"/>
          <w:numId w:val="11"/>
        </w:numPr>
        <w:tabs>
          <w:tab w:val="right" w:pos="-540"/>
        </w:tabs>
        <w:spacing w:after="0"/>
        <w:ind w:left="2160" w:hanging="720"/>
        <w:rPr>
          <w:rFonts w:ascii="Times New Roman" w:hAnsi="Times New Roman"/>
          <w:sz w:val="24"/>
          <w:szCs w:val="24"/>
        </w:rPr>
      </w:pPr>
      <w:r w:rsidRPr="009D325D">
        <w:rPr>
          <w:rFonts w:ascii="Times New Roman" w:hAnsi="Times New Roman"/>
          <w:sz w:val="24"/>
          <w:szCs w:val="24"/>
        </w:rPr>
        <w:t xml:space="preserve">To the best of our knowledge, all fuel oil tanks servicing your Manufactured Home were purchased by you at the time you </w:t>
      </w:r>
      <w:r w:rsidR="00792B2E" w:rsidRPr="009D325D">
        <w:rPr>
          <w:rFonts w:ascii="Times New Roman" w:hAnsi="Times New Roman"/>
          <w:sz w:val="24"/>
          <w:szCs w:val="24"/>
        </w:rPr>
        <w:t>acquired</w:t>
      </w:r>
      <w:r w:rsidRPr="009D325D">
        <w:rPr>
          <w:rFonts w:ascii="Times New Roman" w:hAnsi="Times New Roman"/>
          <w:sz w:val="24"/>
          <w:szCs w:val="24"/>
        </w:rPr>
        <w:t xml:space="preserve"> your Manufactured Home or at some time </w:t>
      </w:r>
      <w:r w:rsidR="00792B2E" w:rsidRPr="009D325D">
        <w:rPr>
          <w:rFonts w:ascii="Times New Roman" w:hAnsi="Times New Roman"/>
          <w:sz w:val="24"/>
          <w:szCs w:val="24"/>
        </w:rPr>
        <w:t>thereafter</w:t>
      </w:r>
      <w:r w:rsidRPr="009D325D">
        <w:rPr>
          <w:rFonts w:ascii="Times New Roman" w:hAnsi="Times New Roman"/>
          <w:sz w:val="24"/>
          <w:szCs w:val="24"/>
        </w:rPr>
        <w:t xml:space="preserve">.  </w:t>
      </w:r>
      <w:r w:rsidR="00792B2E" w:rsidRPr="009D325D">
        <w:rPr>
          <w:rFonts w:ascii="Times New Roman" w:hAnsi="Times New Roman"/>
          <w:sz w:val="24"/>
          <w:szCs w:val="24"/>
        </w:rPr>
        <w:t xml:space="preserve">If you are negligent in the care or </w:t>
      </w:r>
      <w:r w:rsidR="00792B2E">
        <w:rPr>
          <w:rFonts w:ascii="Times New Roman" w:hAnsi="Times New Roman"/>
          <w:sz w:val="24"/>
          <w:szCs w:val="24"/>
        </w:rPr>
        <w:t>maintenance</w:t>
      </w:r>
      <w:r w:rsidR="00792B2E" w:rsidRPr="009D325D">
        <w:rPr>
          <w:rFonts w:ascii="Times New Roman" w:hAnsi="Times New Roman"/>
          <w:sz w:val="24"/>
          <w:szCs w:val="24"/>
        </w:rPr>
        <w:t xml:space="preserve"> of your fuel oil tank, you may be responsible for any damage resulting from your negligence.  </w:t>
      </w:r>
      <w:r w:rsidRPr="009D325D">
        <w:rPr>
          <w:rFonts w:ascii="Times New Roman" w:hAnsi="Times New Roman"/>
          <w:sz w:val="24"/>
          <w:szCs w:val="24"/>
        </w:rPr>
        <w:t xml:space="preserve">The community owner/operator has requested clarification of the provisions </w:t>
      </w:r>
      <w:r w:rsidR="00792B2E" w:rsidRPr="009D325D">
        <w:rPr>
          <w:rFonts w:ascii="Times New Roman" w:hAnsi="Times New Roman"/>
          <w:sz w:val="24"/>
          <w:szCs w:val="24"/>
        </w:rPr>
        <w:t>of 940C.M.</w:t>
      </w:r>
      <w:r w:rsidR="00792B2E">
        <w:rPr>
          <w:rFonts w:ascii="Times New Roman" w:hAnsi="Times New Roman"/>
          <w:sz w:val="24"/>
          <w:szCs w:val="24"/>
        </w:rPr>
        <w:t>R</w:t>
      </w:r>
      <w:r w:rsidRPr="009D325D">
        <w:rPr>
          <w:rFonts w:ascii="Times New Roman" w:hAnsi="Times New Roman"/>
          <w:sz w:val="24"/>
          <w:szCs w:val="24"/>
        </w:rPr>
        <w:t>. 10.03 (2</w:t>
      </w:r>
      <w:r w:rsidR="00792B2E" w:rsidRPr="009D325D">
        <w:rPr>
          <w:rFonts w:ascii="Times New Roman" w:hAnsi="Times New Roman"/>
          <w:sz w:val="24"/>
          <w:szCs w:val="24"/>
        </w:rPr>
        <w:t>) (</w:t>
      </w:r>
      <w:r w:rsidRPr="009D325D">
        <w:rPr>
          <w:rFonts w:ascii="Times New Roman" w:hAnsi="Times New Roman"/>
          <w:sz w:val="24"/>
          <w:szCs w:val="24"/>
        </w:rPr>
        <w:t xml:space="preserve">n) from the Attorney General of </w:t>
      </w:r>
      <w:r w:rsidR="00792B2E" w:rsidRPr="009D325D">
        <w:rPr>
          <w:rFonts w:ascii="Times New Roman" w:hAnsi="Times New Roman"/>
          <w:sz w:val="24"/>
          <w:szCs w:val="24"/>
        </w:rPr>
        <w:t>Massachusetts</w:t>
      </w:r>
      <w:r w:rsidRPr="009D325D">
        <w:rPr>
          <w:rFonts w:ascii="Times New Roman" w:hAnsi="Times New Roman"/>
          <w:sz w:val="24"/>
          <w:szCs w:val="24"/>
        </w:rPr>
        <w:t xml:space="preserve">.  </w:t>
      </w:r>
      <w:r w:rsidR="00792B2E" w:rsidRPr="009D325D">
        <w:rPr>
          <w:rFonts w:ascii="Times New Roman" w:hAnsi="Times New Roman"/>
          <w:sz w:val="24"/>
          <w:szCs w:val="24"/>
        </w:rPr>
        <w:t>Until such time as clarification is obtained from the Attorney General or a Court of competent Jurisdiction,the community owner/operator will not undertake the removal or replacement of oil storage tanks unless such removal or replacement is done with your consent and you agree that any replacement oil tank installed at the expense of the community owner/operator shall become the property of the community owner/operator, until such time as clarification of the aforementioned regulation determines otherwise.</w:t>
      </w:r>
    </w:p>
    <w:p w:rsidR="009D325D" w:rsidRPr="009D325D" w:rsidRDefault="009D325D" w:rsidP="009D325D">
      <w:pPr>
        <w:pStyle w:val="ListParagraph"/>
        <w:rPr>
          <w:rFonts w:ascii="Times New Roman" w:hAnsi="Times New Roman"/>
          <w:sz w:val="24"/>
          <w:szCs w:val="24"/>
        </w:rPr>
      </w:pPr>
    </w:p>
    <w:p w:rsidR="009D325D" w:rsidRDefault="009D325D" w:rsidP="009D325D">
      <w:pPr>
        <w:pStyle w:val="ListParagraph"/>
        <w:numPr>
          <w:ilvl w:val="1"/>
          <w:numId w:val="11"/>
        </w:numPr>
        <w:tabs>
          <w:tab w:val="right" w:pos="-540"/>
        </w:tabs>
        <w:spacing w:after="0"/>
        <w:ind w:left="2160" w:hanging="720"/>
        <w:rPr>
          <w:rFonts w:ascii="Times New Roman" w:hAnsi="Times New Roman"/>
          <w:sz w:val="24"/>
          <w:szCs w:val="24"/>
        </w:rPr>
      </w:pPr>
      <w:r>
        <w:rPr>
          <w:rFonts w:ascii="Times New Roman" w:hAnsi="Times New Roman"/>
          <w:sz w:val="24"/>
          <w:szCs w:val="24"/>
        </w:rPr>
        <w:t xml:space="preserve">The community owner/operator does not do home </w:t>
      </w:r>
      <w:r w:rsidR="00792B2E">
        <w:rPr>
          <w:rFonts w:ascii="Times New Roman" w:hAnsi="Times New Roman"/>
          <w:sz w:val="24"/>
          <w:szCs w:val="24"/>
        </w:rPr>
        <w:t>maintenance</w:t>
      </w:r>
      <w:r>
        <w:rPr>
          <w:rFonts w:ascii="Times New Roman" w:hAnsi="Times New Roman"/>
          <w:sz w:val="24"/>
          <w:szCs w:val="24"/>
        </w:rPr>
        <w:t xml:space="preserve"> work.   Any </w:t>
      </w:r>
      <w:r w:rsidR="00792B2E">
        <w:rPr>
          <w:rFonts w:ascii="Times New Roman" w:hAnsi="Times New Roman"/>
          <w:sz w:val="24"/>
          <w:szCs w:val="24"/>
        </w:rPr>
        <w:t>maintenance</w:t>
      </w:r>
      <w:r>
        <w:rPr>
          <w:rFonts w:ascii="Times New Roman" w:hAnsi="Times New Roman"/>
          <w:sz w:val="24"/>
          <w:szCs w:val="24"/>
        </w:rPr>
        <w:t xml:space="preserve"> to be performed on a </w:t>
      </w:r>
      <w:r w:rsidR="00792B2E">
        <w:rPr>
          <w:rFonts w:ascii="Times New Roman" w:hAnsi="Times New Roman"/>
          <w:sz w:val="24"/>
          <w:szCs w:val="24"/>
        </w:rPr>
        <w:t>tenant’s</w:t>
      </w:r>
      <w:r>
        <w:rPr>
          <w:rFonts w:ascii="Times New Roman" w:hAnsi="Times New Roman"/>
          <w:sz w:val="24"/>
          <w:szCs w:val="24"/>
        </w:rPr>
        <w:t xml:space="preserve"> home to bring the home into compliance with park </w:t>
      </w:r>
      <w:r w:rsidR="00792B2E">
        <w:rPr>
          <w:rFonts w:ascii="Times New Roman" w:hAnsi="Times New Roman"/>
          <w:sz w:val="24"/>
          <w:szCs w:val="24"/>
        </w:rPr>
        <w:t>rules</w:t>
      </w:r>
      <w:r>
        <w:rPr>
          <w:rFonts w:ascii="Times New Roman" w:hAnsi="Times New Roman"/>
          <w:sz w:val="24"/>
          <w:szCs w:val="24"/>
        </w:rPr>
        <w:t xml:space="preserve"> is contracted out.  Tenant will be notified of the </w:t>
      </w:r>
      <w:r w:rsidR="00792B2E">
        <w:rPr>
          <w:rFonts w:ascii="Times New Roman" w:hAnsi="Times New Roman"/>
          <w:sz w:val="24"/>
          <w:szCs w:val="24"/>
        </w:rPr>
        <w:t>specific</w:t>
      </w:r>
      <w:r>
        <w:rPr>
          <w:rFonts w:ascii="Times New Roman" w:hAnsi="Times New Roman"/>
          <w:sz w:val="24"/>
          <w:szCs w:val="24"/>
        </w:rPr>
        <w:t xml:space="preserve"> charges in advance of the work being started.</w:t>
      </w:r>
    </w:p>
    <w:p w:rsidR="009D325D" w:rsidRPr="009D325D" w:rsidRDefault="009D325D" w:rsidP="009D325D">
      <w:pPr>
        <w:pStyle w:val="ListParagraph"/>
        <w:rPr>
          <w:rFonts w:ascii="Times New Roman" w:hAnsi="Times New Roman"/>
          <w:sz w:val="24"/>
          <w:szCs w:val="24"/>
        </w:rPr>
      </w:pPr>
    </w:p>
    <w:p w:rsidR="009D325D" w:rsidRDefault="009D325D" w:rsidP="009D325D">
      <w:pPr>
        <w:pStyle w:val="ListParagraph"/>
        <w:numPr>
          <w:ilvl w:val="0"/>
          <w:numId w:val="11"/>
        </w:numPr>
        <w:tabs>
          <w:tab w:val="right" w:pos="-540"/>
        </w:tabs>
        <w:spacing w:after="0"/>
        <w:ind w:left="1440" w:hanging="720"/>
        <w:rPr>
          <w:rFonts w:ascii="Times New Roman" w:hAnsi="Times New Roman"/>
          <w:b/>
          <w:sz w:val="24"/>
          <w:szCs w:val="24"/>
        </w:rPr>
      </w:pPr>
      <w:r w:rsidRPr="009D325D">
        <w:rPr>
          <w:rFonts w:ascii="Times New Roman" w:hAnsi="Times New Roman"/>
          <w:b/>
          <w:sz w:val="24"/>
          <w:szCs w:val="24"/>
        </w:rPr>
        <w:t>Other fees and Charges</w:t>
      </w:r>
    </w:p>
    <w:p w:rsidR="009D325D" w:rsidRDefault="009D325D" w:rsidP="009D325D">
      <w:pPr>
        <w:pStyle w:val="ListParagraph"/>
        <w:numPr>
          <w:ilvl w:val="1"/>
          <w:numId w:val="11"/>
        </w:numPr>
        <w:tabs>
          <w:tab w:val="right" w:pos="-540"/>
        </w:tabs>
        <w:spacing w:after="0"/>
        <w:ind w:left="2160" w:hanging="720"/>
        <w:rPr>
          <w:rFonts w:ascii="Times New Roman" w:hAnsi="Times New Roman"/>
          <w:sz w:val="24"/>
          <w:szCs w:val="24"/>
        </w:rPr>
      </w:pPr>
      <w:r w:rsidRPr="009D325D">
        <w:rPr>
          <w:rFonts w:ascii="Times New Roman" w:hAnsi="Times New Roman"/>
          <w:sz w:val="24"/>
          <w:szCs w:val="24"/>
        </w:rPr>
        <w:t xml:space="preserve">You will be charged an </w:t>
      </w:r>
      <w:r w:rsidR="00792B2E" w:rsidRPr="009D325D">
        <w:rPr>
          <w:rFonts w:ascii="Times New Roman" w:hAnsi="Times New Roman"/>
          <w:sz w:val="24"/>
          <w:szCs w:val="24"/>
        </w:rPr>
        <w:t>additional</w:t>
      </w:r>
      <w:r w:rsidRPr="009D325D">
        <w:rPr>
          <w:rFonts w:ascii="Times New Roman" w:hAnsi="Times New Roman"/>
          <w:sz w:val="24"/>
          <w:szCs w:val="24"/>
        </w:rPr>
        <w:t xml:space="preserve"> fee if we agree to </w:t>
      </w:r>
      <w:r w:rsidR="00792B2E" w:rsidRPr="009D325D">
        <w:rPr>
          <w:rFonts w:ascii="Times New Roman" w:hAnsi="Times New Roman"/>
          <w:sz w:val="24"/>
          <w:szCs w:val="24"/>
        </w:rPr>
        <w:t>provide</w:t>
      </w:r>
      <w:r w:rsidRPr="009D325D">
        <w:rPr>
          <w:rFonts w:ascii="Times New Roman" w:hAnsi="Times New Roman"/>
          <w:sz w:val="24"/>
          <w:szCs w:val="24"/>
        </w:rPr>
        <w:t xml:space="preserve"> a service for removal </w:t>
      </w:r>
      <w:r w:rsidR="001E2214">
        <w:rPr>
          <w:rFonts w:ascii="Times New Roman" w:hAnsi="Times New Roman"/>
          <w:sz w:val="24"/>
          <w:szCs w:val="24"/>
        </w:rPr>
        <w:t xml:space="preserve">of anything other than normal household trash.  This means that you will pay an additional fee if we agree to </w:t>
      </w:r>
      <w:r w:rsidR="00792B2E">
        <w:rPr>
          <w:rFonts w:ascii="Times New Roman" w:hAnsi="Times New Roman"/>
          <w:sz w:val="24"/>
          <w:szCs w:val="24"/>
        </w:rPr>
        <w:t>provide</w:t>
      </w:r>
      <w:r w:rsidR="001E2214">
        <w:rPr>
          <w:rFonts w:ascii="Times New Roman" w:hAnsi="Times New Roman"/>
          <w:sz w:val="24"/>
          <w:szCs w:val="24"/>
        </w:rPr>
        <w:t xml:space="preserve"> a service for removal of furniture, hazardous materials, etc.  We are not required to provide such </w:t>
      </w:r>
      <w:r w:rsidR="00792B2E">
        <w:rPr>
          <w:rFonts w:ascii="Times New Roman" w:hAnsi="Times New Roman"/>
          <w:sz w:val="24"/>
          <w:szCs w:val="24"/>
        </w:rPr>
        <w:t>service</w:t>
      </w:r>
      <w:r w:rsidR="001E2214">
        <w:rPr>
          <w:rFonts w:ascii="Times New Roman" w:hAnsi="Times New Roman"/>
          <w:sz w:val="24"/>
          <w:szCs w:val="24"/>
        </w:rPr>
        <w:t>.</w:t>
      </w:r>
    </w:p>
    <w:p w:rsidR="001E2214" w:rsidRDefault="00792B2E" w:rsidP="009D325D">
      <w:pPr>
        <w:pStyle w:val="ListParagraph"/>
        <w:numPr>
          <w:ilvl w:val="1"/>
          <w:numId w:val="11"/>
        </w:numPr>
        <w:tabs>
          <w:tab w:val="right" w:pos="-540"/>
        </w:tabs>
        <w:spacing w:after="0"/>
        <w:ind w:left="2160" w:hanging="720"/>
        <w:rPr>
          <w:rFonts w:ascii="Times New Roman" w:hAnsi="Times New Roman"/>
          <w:sz w:val="24"/>
          <w:szCs w:val="24"/>
        </w:rPr>
      </w:pPr>
      <w:r>
        <w:rPr>
          <w:rFonts w:ascii="Times New Roman" w:hAnsi="Times New Roman"/>
          <w:sz w:val="24"/>
          <w:szCs w:val="24"/>
        </w:rPr>
        <w:t>Vehicles</w:t>
      </w:r>
      <w:r w:rsidR="001E2214">
        <w:rPr>
          <w:rFonts w:ascii="Times New Roman" w:hAnsi="Times New Roman"/>
          <w:sz w:val="24"/>
          <w:szCs w:val="24"/>
        </w:rPr>
        <w:t xml:space="preserve"> that are leaking or dripping </w:t>
      </w:r>
      <w:r w:rsidR="00CE7487">
        <w:rPr>
          <w:rFonts w:ascii="Times New Roman" w:hAnsi="Times New Roman"/>
          <w:sz w:val="24"/>
          <w:szCs w:val="24"/>
        </w:rPr>
        <w:t>g</w:t>
      </w:r>
      <w:r w:rsidR="001E2214">
        <w:rPr>
          <w:rFonts w:ascii="Times New Roman" w:hAnsi="Times New Roman"/>
          <w:sz w:val="24"/>
          <w:szCs w:val="24"/>
        </w:rPr>
        <w:t xml:space="preserve">as or oil must be </w:t>
      </w:r>
      <w:r>
        <w:rPr>
          <w:rFonts w:ascii="Times New Roman" w:hAnsi="Times New Roman"/>
          <w:sz w:val="24"/>
          <w:szCs w:val="24"/>
        </w:rPr>
        <w:t>promptly</w:t>
      </w:r>
      <w:r w:rsidR="001E2214">
        <w:rPr>
          <w:rFonts w:ascii="Times New Roman" w:hAnsi="Times New Roman"/>
          <w:sz w:val="24"/>
          <w:szCs w:val="24"/>
        </w:rPr>
        <w:t xml:space="preserve"> repaired.  If resident fails to take </w:t>
      </w:r>
      <w:r>
        <w:rPr>
          <w:rFonts w:ascii="Times New Roman" w:hAnsi="Times New Roman"/>
          <w:sz w:val="24"/>
          <w:szCs w:val="24"/>
        </w:rPr>
        <w:t>corrective</w:t>
      </w:r>
      <w:r w:rsidR="001E2214">
        <w:rPr>
          <w:rFonts w:ascii="Times New Roman" w:hAnsi="Times New Roman"/>
          <w:sz w:val="24"/>
          <w:szCs w:val="24"/>
        </w:rPr>
        <w:t xml:space="preserve"> action after properly being notified, resident may be liable for costs related to the repair of the driveway or roadway.</w:t>
      </w:r>
    </w:p>
    <w:p w:rsidR="001E2214" w:rsidRDefault="001E2214" w:rsidP="009D325D">
      <w:pPr>
        <w:pStyle w:val="ListParagraph"/>
        <w:numPr>
          <w:ilvl w:val="1"/>
          <w:numId w:val="11"/>
        </w:numPr>
        <w:tabs>
          <w:tab w:val="right" w:pos="-540"/>
        </w:tabs>
        <w:spacing w:after="0"/>
        <w:ind w:left="2160" w:hanging="720"/>
        <w:rPr>
          <w:rFonts w:ascii="Times New Roman" w:hAnsi="Times New Roman"/>
          <w:sz w:val="24"/>
          <w:szCs w:val="24"/>
        </w:rPr>
      </w:pPr>
      <w:r>
        <w:rPr>
          <w:rFonts w:ascii="Times New Roman" w:hAnsi="Times New Roman"/>
          <w:sz w:val="24"/>
          <w:szCs w:val="24"/>
        </w:rPr>
        <w:t xml:space="preserve">Unregistered vehicles and any vehicle parked in </w:t>
      </w:r>
      <w:r w:rsidR="00B2341D">
        <w:rPr>
          <w:rFonts w:ascii="Times New Roman" w:hAnsi="Times New Roman"/>
          <w:sz w:val="24"/>
          <w:szCs w:val="24"/>
        </w:rPr>
        <w:t>violation</w:t>
      </w:r>
      <w:r>
        <w:rPr>
          <w:rFonts w:ascii="Times New Roman" w:hAnsi="Times New Roman"/>
          <w:sz w:val="24"/>
          <w:szCs w:val="24"/>
        </w:rPr>
        <w:t xml:space="preserve"> of any enforceable rule are not permitted and a towing fee may be charged after reasonable notice is given to the vehicle owner and the appropriate local authorities.</w:t>
      </w:r>
    </w:p>
    <w:p w:rsidR="001E2214" w:rsidRDefault="001E2214" w:rsidP="009D325D">
      <w:pPr>
        <w:pStyle w:val="ListParagraph"/>
        <w:numPr>
          <w:ilvl w:val="1"/>
          <w:numId w:val="11"/>
        </w:numPr>
        <w:tabs>
          <w:tab w:val="right" w:pos="-540"/>
        </w:tabs>
        <w:spacing w:after="0"/>
        <w:ind w:left="2160" w:hanging="720"/>
        <w:rPr>
          <w:rFonts w:ascii="Times New Roman" w:hAnsi="Times New Roman"/>
          <w:sz w:val="24"/>
          <w:szCs w:val="24"/>
        </w:rPr>
      </w:pPr>
      <w:r>
        <w:rPr>
          <w:rFonts w:ascii="Times New Roman" w:hAnsi="Times New Roman"/>
          <w:sz w:val="24"/>
          <w:szCs w:val="24"/>
        </w:rPr>
        <w:t>If tenant elects to hire the owner/operator to perform a service, charges for that service will be based on an agreed upon fee by both parties.</w:t>
      </w:r>
    </w:p>
    <w:p w:rsidR="001E2214" w:rsidRDefault="00805236" w:rsidP="009D325D">
      <w:pPr>
        <w:pStyle w:val="ListParagraph"/>
        <w:numPr>
          <w:ilvl w:val="1"/>
          <w:numId w:val="11"/>
        </w:numPr>
        <w:tabs>
          <w:tab w:val="right" w:pos="-540"/>
        </w:tabs>
        <w:spacing w:after="0"/>
        <w:ind w:left="2160" w:hanging="720"/>
        <w:rPr>
          <w:rFonts w:ascii="Times New Roman" w:hAnsi="Times New Roman"/>
          <w:sz w:val="24"/>
          <w:szCs w:val="24"/>
        </w:rPr>
      </w:pPr>
      <w:r>
        <w:rPr>
          <w:rFonts w:ascii="Times New Roman" w:hAnsi="Times New Roman"/>
          <w:sz w:val="24"/>
          <w:szCs w:val="24"/>
        </w:rPr>
        <w:t xml:space="preserve">If you elect to replace your </w:t>
      </w:r>
      <w:r w:rsidR="00792B2E">
        <w:rPr>
          <w:rFonts w:ascii="Times New Roman" w:hAnsi="Times New Roman"/>
          <w:sz w:val="24"/>
          <w:szCs w:val="24"/>
        </w:rPr>
        <w:t>manufactured</w:t>
      </w:r>
      <w:r>
        <w:rPr>
          <w:rFonts w:ascii="Times New Roman" w:hAnsi="Times New Roman"/>
          <w:sz w:val="24"/>
          <w:szCs w:val="24"/>
        </w:rPr>
        <w:t xml:space="preserve"> home with a new manufactured home, we will charge you for any costs incurred by us in connection with such replacement.  </w:t>
      </w:r>
    </w:p>
    <w:p w:rsidR="00805236" w:rsidRDefault="00805236" w:rsidP="009D325D">
      <w:pPr>
        <w:pStyle w:val="ListParagraph"/>
        <w:numPr>
          <w:ilvl w:val="1"/>
          <w:numId w:val="11"/>
        </w:numPr>
        <w:tabs>
          <w:tab w:val="right" w:pos="-540"/>
        </w:tabs>
        <w:spacing w:after="0"/>
        <w:ind w:left="2160" w:hanging="720"/>
        <w:rPr>
          <w:rFonts w:ascii="Times New Roman" w:hAnsi="Times New Roman"/>
          <w:sz w:val="24"/>
          <w:szCs w:val="24"/>
        </w:rPr>
      </w:pPr>
      <w:r>
        <w:rPr>
          <w:rFonts w:ascii="Times New Roman" w:hAnsi="Times New Roman"/>
          <w:sz w:val="24"/>
          <w:szCs w:val="24"/>
        </w:rPr>
        <w:lastRenderedPageBreak/>
        <w:t xml:space="preserve">If a tenant removes any improvements from the home site during the tenancy or at the </w:t>
      </w:r>
      <w:r w:rsidR="00792B2E">
        <w:rPr>
          <w:rFonts w:ascii="Times New Roman" w:hAnsi="Times New Roman"/>
          <w:sz w:val="24"/>
          <w:szCs w:val="24"/>
        </w:rPr>
        <w:t>completion</w:t>
      </w:r>
      <w:r>
        <w:rPr>
          <w:rFonts w:ascii="Times New Roman" w:hAnsi="Times New Roman"/>
          <w:sz w:val="24"/>
          <w:szCs w:val="24"/>
        </w:rPr>
        <w:t xml:space="preserve"> of the tenancy causing damage to the site, tenant shall be </w:t>
      </w:r>
      <w:r w:rsidR="00792B2E">
        <w:rPr>
          <w:rFonts w:ascii="Times New Roman" w:hAnsi="Times New Roman"/>
          <w:sz w:val="24"/>
          <w:szCs w:val="24"/>
        </w:rPr>
        <w:t>responsible</w:t>
      </w:r>
      <w:r>
        <w:rPr>
          <w:rFonts w:ascii="Times New Roman" w:hAnsi="Times New Roman"/>
          <w:sz w:val="24"/>
          <w:szCs w:val="24"/>
        </w:rPr>
        <w:t xml:space="preserve"> for the repair.</w:t>
      </w:r>
    </w:p>
    <w:p w:rsidR="00805236" w:rsidRDefault="00805236" w:rsidP="009D325D">
      <w:pPr>
        <w:pStyle w:val="ListParagraph"/>
        <w:numPr>
          <w:ilvl w:val="1"/>
          <w:numId w:val="11"/>
        </w:numPr>
        <w:tabs>
          <w:tab w:val="right" w:pos="-540"/>
        </w:tabs>
        <w:spacing w:after="0"/>
        <w:ind w:left="2160" w:hanging="720"/>
        <w:rPr>
          <w:rFonts w:ascii="Times New Roman" w:hAnsi="Times New Roman"/>
          <w:sz w:val="24"/>
          <w:szCs w:val="24"/>
        </w:rPr>
      </w:pPr>
      <w:r>
        <w:rPr>
          <w:rFonts w:ascii="Times New Roman" w:hAnsi="Times New Roman"/>
          <w:sz w:val="24"/>
          <w:szCs w:val="24"/>
        </w:rPr>
        <w:t xml:space="preserve">Homeowners, if they </w:t>
      </w:r>
      <w:r w:rsidR="00B2341D">
        <w:rPr>
          <w:rFonts w:ascii="Times New Roman" w:hAnsi="Times New Roman"/>
          <w:sz w:val="24"/>
          <w:szCs w:val="24"/>
        </w:rPr>
        <w:t>want</w:t>
      </w:r>
      <w:r>
        <w:rPr>
          <w:rFonts w:ascii="Times New Roman" w:hAnsi="Times New Roman"/>
          <w:sz w:val="24"/>
          <w:szCs w:val="24"/>
        </w:rPr>
        <w:t xml:space="preserve">, may contract with the community owner/operator to broker </w:t>
      </w:r>
      <w:r w:rsidR="00792B2E">
        <w:rPr>
          <w:rFonts w:ascii="Times New Roman" w:hAnsi="Times New Roman"/>
          <w:sz w:val="24"/>
          <w:szCs w:val="24"/>
        </w:rPr>
        <w:t>their home</w:t>
      </w:r>
      <w:r>
        <w:rPr>
          <w:rFonts w:ascii="Times New Roman" w:hAnsi="Times New Roman"/>
          <w:sz w:val="24"/>
          <w:szCs w:val="24"/>
        </w:rPr>
        <w:t xml:space="preserve"> for sale.  A separate written agreement for this purpose is </w:t>
      </w:r>
      <w:r w:rsidR="00792B2E">
        <w:rPr>
          <w:rFonts w:ascii="Times New Roman" w:hAnsi="Times New Roman"/>
          <w:sz w:val="24"/>
          <w:szCs w:val="24"/>
        </w:rPr>
        <w:t>available</w:t>
      </w:r>
      <w:r>
        <w:rPr>
          <w:rFonts w:ascii="Times New Roman" w:hAnsi="Times New Roman"/>
          <w:sz w:val="24"/>
          <w:szCs w:val="24"/>
        </w:rPr>
        <w:t xml:space="preserve"> and the commission for sales from this office is 10%.</w:t>
      </w:r>
    </w:p>
    <w:p w:rsidR="00805236" w:rsidRDefault="00792B2E" w:rsidP="009D325D">
      <w:pPr>
        <w:pStyle w:val="ListParagraph"/>
        <w:numPr>
          <w:ilvl w:val="1"/>
          <w:numId w:val="11"/>
        </w:numPr>
        <w:tabs>
          <w:tab w:val="right" w:pos="-540"/>
        </w:tabs>
        <w:spacing w:after="0"/>
        <w:ind w:left="2160" w:hanging="720"/>
        <w:rPr>
          <w:rFonts w:ascii="Times New Roman" w:hAnsi="Times New Roman"/>
          <w:sz w:val="24"/>
          <w:szCs w:val="24"/>
        </w:rPr>
      </w:pPr>
      <w:r>
        <w:rPr>
          <w:rFonts w:ascii="Times New Roman" w:hAnsi="Times New Roman"/>
          <w:sz w:val="24"/>
          <w:szCs w:val="24"/>
        </w:rPr>
        <w:t xml:space="preserve">If you fail to maintain the exterior of your home or your lot, we will provide you with </w:t>
      </w:r>
      <w:r w:rsidR="00CE7487">
        <w:rPr>
          <w:rFonts w:ascii="Times New Roman" w:hAnsi="Times New Roman"/>
          <w:sz w:val="24"/>
          <w:szCs w:val="24"/>
        </w:rPr>
        <w:t xml:space="preserve">a </w:t>
      </w:r>
      <w:r>
        <w:rPr>
          <w:rFonts w:ascii="Times New Roman" w:hAnsi="Times New Roman"/>
          <w:sz w:val="24"/>
          <w:szCs w:val="24"/>
        </w:rPr>
        <w:t xml:space="preserve">written notice of the work which must be </w:t>
      </w:r>
      <w:proofErr w:type="gramStart"/>
      <w:r>
        <w:rPr>
          <w:rFonts w:ascii="Times New Roman" w:hAnsi="Times New Roman"/>
          <w:sz w:val="24"/>
          <w:szCs w:val="24"/>
        </w:rPr>
        <w:t>done</w:t>
      </w:r>
      <w:proofErr w:type="gramEnd"/>
      <w:r>
        <w:rPr>
          <w:rFonts w:ascii="Times New Roman" w:hAnsi="Times New Roman"/>
          <w:sz w:val="24"/>
          <w:szCs w:val="24"/>
        </w:rPr>
        <w:t xml:space="preserve"> and you are allowed ten days after receipt of such notice to complete the work referenced in said notice.  </w:t>
      </w:r>
      <w:r w:rsidR="00805236">
        <w:rPr>
          <w:rFonts w:ascii="Times New Roman" w:hAnsi="Times New Roman"/>
          <w:sz w:val="24"/>
          <w:szCs w:val="24"/>
        </w:rPr>
        <w:t xml:space="preserve">If you fail to perform the requested work, we are permitted to cause such work to be performed at your expense </w:t>
      </w:r>
      <w:proofErr w:type="gramStart"/>
      <w:r w:rsidR="00805236">
        <w:rPr>
          <w:rFonts w:ascii="Times New Roman" w:hAnsi="Times New Roman"/>
          <w:sz w:val="24"/>
          <w:szCs w:val="24"/>
        </w:rPr>
        <w:t>provided that</w:t>
      </w:r>
      <w:proofErr w:type="gramEnd"/>
      <w:r w:rsidR="00805236">
        <w:rPr>
          <w:rFonts w:ascii="Times New Roman" w:hAnsi="Times New Roman"/>
          <w:sz w:val="24"/>
          <w:szCs w:val="24"/>
        </w:rPr>
        <w:t xml:space="preserve"> we gave you advance notice of the cost of such work at the time we served you the written </w:t>
      </w:r>
      <w:r>
        <w:rPr>
          <w:rFonts w:ascii="Times New Roman" w:hAnsi="Times New Roman"/>
          <w:sz w:val="24"/>
          <w:szCs w:val="24"/>
        </w:rPr>
        <w:t>notice</w:t>
      </w:r>
      <w:r w:rsidR="00805236">
        <w:rPr>
          <w:rFonts w:ascii="Times New Roman" w:hAnsi="Times New Roman"/>
          <w:sz w:val="24"/>
          <w:szCs w:val="24"/>
        </w:rPr>
        <w:t xml:space="preserve"> of the work to be done by you.</w:t>
      </w:r>
    </w:p>
    <w:p w:rsidR="00805236" w:rsidRDefault="00805236" w:rsidP="009D325D">
      <w:pPr>
        <w:pStyle w:val="ListParagraph"/>
        <w:numPr>
          <w:ilvl w:val="1"/>
          <w:numId w:val="11"/>
        </w:numPr>
        <w:tabs>
          <w:tab w:val="right" w:pos="-540"/>
        </w:tabs>
        <w:spacing w:after="0"/>
        <w:ind w:left="2160" w:hanging="720"/>
        <w:rPr>
          <w:rFonts w:ascii="Times New Roman" w:hAnsi="Times New Roman"/>
          <w:sz w:val="24"/>
          <w:szCs w:val="24"/>
        </w:rPr>
      </w:pPr>
      <w:r>
        <w:rPr>
          <w:rFonts w:ascii="Times New Roman" w:hAnsi="Times New Roman"/>
          <w:sz w:val="24"/>
          <w:szCs w:val="24"/>
        </w:rPr>
        <w:t>Tenants may be charged for work contract</w:t>
      </w:r>
      <w:r w:rsidR="00CE7487">
        <w:rPr>
          <w:rFonts w:ascii="Times New Roman" w:hAnsi="Times New Roman"/>
          <w:sz w:val="24"/>
          <w:szCs w:val="24"/>
        </w:rPr>
        <w:t>ed</w:t>
      </w:r>
      <w:r>
        <w:rPr>
          <w:rFonts w:ascii="Times New Roman" w:hAnsi="Times New Roman"/>
          <w:sz w:val="24"/>
          <w:szCs w:val="24"/>
        </w:rPr>
        <w:t xml:space="preserve"> out </w:t>
      </w:r>
      <w:r w:rsidR="00B2341D">
        <w:rPr>
          <w:rFonts w:ascii="Times New Roman" w:hAnsi="Times New Roman"/>
          <w:sz w:val="24"/>
          <w:szCs w:val="24"/>
        </w:rPr>
        <w:t xml:space="preserve">by </w:t>
      </w:r>
      <w:r>
        <w:rPr>
          <w:rFonts w:ascii="Times New Roman" w:hAnsi="Times New Roman"/>
          <w:sz w:val="24"/>
          <w:szCs w:val="24"/>
        </w:rPr>
        <w:t xml:space="preserve">management, if after failure of the tenant to maintain the exterior of home or lot and after providing </w:t>
      </w:r>
      <w:r w:rsidR="00B2341D">
        <w:rPr>
          <w:rFonts w:ascii="Times New Roman" w:hAnsi="Times New Roman"/>
          <w:sz w:val="24"/>
          <w:szCs w:val="24"/>
        </w:rPr>
        <w:t xml:space="preserve">the </w:t>
      </w:r>
      <w:r>
        <w:rPr>
          <w:rFonts w:ascii="Times New Roman" w:hAnsi="Times New Roman"/>
          <w:sz w:val="24"/>
          <w:szCs w:val="24"/>
        </w:rPr>
        <w:t xml:space="preserve">tenant with notice of </w:t>
      </w:r>
      <w:r w:rsidR="00F21A9E">
        <w:rPr>
          <w:rFonts w:ascii="Times New Roman" w:hAnsi="Times New Roman"/>
          <w:sz w:val="24"/>
          <w:szCs w:val="24"/>
        </w:rPr>
        <w:t>specifying</w:t>
      </w:r>
      <w:r w:rsidR="00CE7487">
        <w:rPr>
          <w:rFonts w:ascii="Times New Roman" w:hAnsi="Times New Roman"/>
          <w:sz w:val="24"/>
          <w:szCs w:val="24"/>
        </w:rPr>
        <w:t xml:space="preserve"> the</w:t>
      </w:r>
      <w:r>
        <w:rPr>
          <w:rFonts w:ascii="Times New Roman" w:hAnsi="Times New Roman"/>
          <w:sz w:val="24"/>
          <w:szCs w:val="24"/>
        </w:rPr>
        <w:t xml:space="preserve"> work to be performed and a reasonable time frame </w:t>
      </w:r>
      <w:r w:rsidR="00792B2E">
        <w:rPr>
          <w:rFonts w:ascii="Times New Roman" w:hAnsi="Times New Roman"/>
          <w:sz w:val="24"/>
          <w:szCs w:val="24"/>
        </w:rPr>
        <w:t>allowed</w:t>
      </w:r>
      <w:r>
        <w:rPr>
          <w:rFonts w:ascii="Times New Roman" w:hAnsi="Times New Roman"/>
          <w:sz w:val="24"/>
          <w:szCs w:val="24"/>
        </w:rPr>
        <w:t>, tenant does not do the</w:t>
      </w:r>
      <w:r w:rsidR="00CE7487">
        <w:rPr>
          <w:rFonts w:ascii="Times New Roman" w:hAnsi="Times New Roman"/>
          <w:sz w:val="24"/>
          <w:szCs w:val="24"/>
        </w:rPr>
        <w:t xml:space="preserve"> repairs</w:t>
      </w:r>
      <w:r>
        <w:rPr>
          <w:rFonts w:ascii="Times New Roman" w:hAnsi="Times New Roman"/>
          <w:sz w:val="24"/>
          <w:szCs w:val="24"/>
        </w:rPr>
        <w:t xml:space="preserve">.  Charges will be fair and </w:t>
      </w:r>
      <w:r w:rsidR="00792B2E">
        <w:rPr>
          <w:rFonts w:ascii="Times New Roman" w:hAnsi="Times New Roman"/>
          <w:sz w:val="24"/>
          <w:szCs w:val="24"/>
        </w:rPr>
        <w:t>reasonable</w:t>
      </w:r>
      <w:r>
        <w:rPr>
          <w:rFonts w:ascii="Times New Roman" w:hAnsi="Times New Roman"/>
          <w:sz w:val="24"/>
          <w:szCs w:val="24"/>
        </w:rPr>
        <w:t>.</w:t>
      </w:r>
    </w:p>
    <w:p w:rsidR="00805236" w:rsidRDefault="00792B2E" w:rsidP="009D325D">
      <w:pPr>
        <w:pStyle w:val="ListParagraph"/>
        <w:numPr>
          <w:ilvl w:val="1"/>
          <w:numId w:val="11"/>
        </w:numPr>
        <w:tabs>
          <w:tab w:val="right" w:pos="-540"/>
        </w:tabs>
        <w:spacing w:after="0"/>
        <w:ind w:left="2160" w:hanging="720"/>
        <w:rPr>
          <w:rFonts w:ascii="Times New Roman" w:hAnsi="Times New Roman"/>
          <w:sz w:val="24"/>
          <w:szCs w:val="24"/>
        </w:rPr>
      </w:pPr>
      <w:r>
        <w:rPr>
          <w:rFonts w:ascii="Times New Roman" w:hAnsi="Times New Roman"/>
          <w:sz w:val="24"/>
          <w:szCs w:val="24"/>
        </w:rPr>
        <w:t xml:space="preserve">If you intentionally or negligently damage the community utility systems common areas or lots or homes of other residents, you may be responsible for any costs that we incur </w:t>
      </w:r>
      <w:proofErr w:type="gramStart"/>
      <w:r>
        <w:rPr>
          <w:rFonts w:ascii="Times New Roman" w:hAnsi="Times New Roman"/>
          <w:sz w:val="24"/>
          <w:szCs w:val="24"/>
        </w:rPr>
        <w:t>in order to</w:t>
      </w:r>
      <w:proofErr w:type="gramEnd"/>
      <w:r>
        <w:rPr>
          <w:rFonts w:ascii="Times New Roman" w:hAnsi="Times New Roman"/>
          <w:sz w:val="24"/>
          <w:szCs w:val="24"/>
        </w:rPr>
        <w:t xml:space="preserve"> repair the damage caused by you.</w:t>
      </w:r>
    </w:p>
    <w:p w:rsidR="00805236" w:rsidRDefault="00792B2E" w:rsidP="009D325D">
      <w:pPr>
        <w:pStyle w:val="ListParagraph"/>
        <w:numPr>
          <w:ilvl w:val="1"/>
          <w:numId w:val="11"/>
        </w:numPr>
        <w:tabs>
          <w:tab w:val="right" w:pos="-540"/>
        </w:tabs>
        <w:spacing w:after="0"/>
        <w:ind w:left="2160" w:hanging="720"/>
        <w:rPr>
          <w:rFonts w:ascii="Times New Roman" w:hAnsi="Times New Roman"/>
          <w:sz w:val="24"/>
          <w:szCs w:val="24"/>
        </w:rPr>
      </w:pPr>
      <w:r>
        <w:rPr>
          <w:rFonts w:ascii="Times New Roman" w:hAnsi="Times New Roman"/>
          <w:sz w:val="24"/>
          <w:szCs w:val="24"/>
        </w:rPr>
        <w:t>The owner/manager recommends that heat tapes on water pipes be tested by tenant each year at the end of the summer to ensure that they are connected, on, and work</w:t>
      </w:r>
      <w:r w:rsidR="00F21A9E">
        <w:rPr>
          <w:rFonts w:ascii="Times New Roman" w:hAnsi="Times New Roman"/>
          <w:sz w:val="24"/>
          <w:szCs w:val="24"/>
        </w:rPr>
        <w:t>ing</w:t>
      </w:r>
      <w:r>
        <w:rPr>
          <w:rFonts w:ascii="Times New Roman" w:hAnsi="Times New Roman"/>
          <w:sz w:val="24"/>
          <w:szCs w:val="24"/>
        </w:rPr>
        <w:t xml:space="preserve"> properly</w:t>
      </w:r>
      <w:r w:rsidR="00B2341D">
        <w:rPr>
          <w:rFonts w:ascii="Times New Roman" w:hAnsi="Times New Roman"/>
          <w:sz w:val="24"/>
          <w:szCs w:val="24"/>
        </w:rPr>
        <w:t>.  T</w:t>
      </w:r>
      <w:r>
        <w:rPr>
          <w:rFonts w:ascii="Times New Roman" w:hAnsi="Times New Roman"/>
          <w:sz w:val="24"/>
          <w:szCs w:val="24"/>
        </w:rPr>
        <w:t>he tapes protect against water freezing in the pipes under the home, running water through the pipes to prevent pipes from freezing is ineffective.  Tenants</w:t>
      </w:r>
      <w:r w:rsidR="00805236">
        <w:rPr>
          <w:rFonts w:ascii="Times New Roman" w:hAnsi="Times New Roman"/>
          <w:sz w:val="24"/>
          <w:szCs w:val="24"/>
        </w:rPr>
        <w:t xml:space="preserve"> are responsible for </w:t>
      </w:r>
      <w:r>
        <w:rPr>
          <w:rFonts w:ascii="Times New Roman" w:hAnsi="Times New Roman"/>
          <w:sz w:val="24"/>
          <w:szCs w:val="24"/>
        </w:rPr>
        <w:t>replacement</w:t>
      </w:r>
      <w:r w:rsidR="00805236">
        <w:rPr>
          <w:rFonts w:ascii="Times New Roman" w:hAnsi="Times New Roman"/>
          <w:sz w:val="24"/>
          <w:szCs w:val="24"/>
        </w:rPr>
        <w:t xml:space="preserve"> of failed heat tapes.  </w:t>
      </w:r>
      <w:r>
        <w:rPr>
          <w:rFonts w:ascii="Times New Roman" w:hAnsi="Times New Roman"/>
          <w:sz w:val="24"/>
          <w:szCs w:val="24"/>
        </w:rPr>
        <w:t>If pipes freeze and need to be repaired or replaced, and/or other damage remedied, the owner/manager may seek reimbursement for cots imposed by the tenant’s negligence in maintaining the heat tap</w:t>
      </w:r>
      <w:r w:rsidR="00B2341D">
        <w:rPr>
          <w:rFonts w:ascii="Times New Roman" w:hAnsi="Times New Roman"/>
          <w:sz w:val="24"/>
          <w:szCs w:val="24"/>
        </w:rPr>
        <w:t>e as described in this section</w:t>
      </w:r>
      <w:r>
        <w:rPr>
          <w:rFonts w:ascii="Times New Roman" w:hAnsi="Times New Roman"/>
          <w:sz w:val="24"/>
          <w:szCs w:val="24"/>
        </w:rPr>
        <w:t>.</w:t>
      </w:r>
    </w:p>
    <w:p w:rsidR="00792B2E" w:rsidRDefault="00792B2E" w:rsidP="00792B2E">
      <w:pPr>
        <w:tabs>
          <w:tab w:val="right" w:pos="-540"/>
        </w:tabs>
        <w:spacing w:after="0"/>
        <w:ind w:left="1440"/>
        <w:rPr>
          <w:rFonts w:ascii="Times New Roman" w:hAnsi="Times New Roman"/>
          <w:sz w:val="24"/>
          <w:szCs w:val="24"/>
        </w:rPr>
      </w:pPr>
    </w:p>
    <w:p w:rsidR="00B2341D" w:rsidRDefault="00B2341D" w:rsidP="00792B2E">
      <w:pPr>
        <w:tabs>
          <w:tab w:val="right" w:pos="-540"/>
        </w:tabs>
        <w:spacing w:after="0"/>
        <w:ind w:left="1440"/>
        <w:rPr>
          <w:rFonts w:ascii="Times New Roman" w:hAnsi="Times New Roman"/>
          <w:sz w:val="24"/>
          <w:szCs w:val="24"/>
        </w:rPr>
      </w:pPr>
    </w:p>
    <w:p w:rsidR="00B2341D" w:rsidRDefault="00B2341D" w:rsidP="00792B2E">
      <w:pPr>
        <w:tabs>
          <w:tab w:val="right" w:pos="-540"/>
        </w:tabs>
        <w:spacing w:after="0"/>
        <w:ind w:left="1440"/>
        <w:rPr>
          <w:rFonts w:ascii="Times New Roman" w:hAnsi="Times New Roman"/>
          <w:sz w:val="24"/>
          <w:szCs w:val="24"/>
        </w:rPr>
      </w:pPr>
    </w:p>
    <w:p w:rsidR="00B2341D" w:rsidRDefault="00B2341D" w:rsidP="00792B2E">
      <w:pPr>
        <w:tabs>
          <w:tab w:val="right" w:pos="-540"/>
        </w:tabs>
        <w:spacing w:after="0"/>
        <w:ind w:left="1440"/>
        <w:rPr>
          <w:rFonts w:ascii="Times New Roman" w:hAnsi="Times New Roman"/>
          <w:sz w:val="24"/>
          <w:szCs w:val="24"/>
        </w:rPr>
      </w:pPr>
    </w:p>
    <w:p w:rsidR="00B2341D" w:rsidRDefault="00B2341D" w:rsidP="00792B2E">
      <w:pPr>
        <w:tabs>
          <w:tab w:val="right" w:pos="-540"/>
        </w:tabs>
        <w:spacing w:after="0"/>
        <w:ind w:left="1440"/>
        <w:rPr>
          <w:rFonts w:ascii="Times New Roman" w:hAnsi="Times New Roman"/>
          <w:sz w:val="24"/>
          <w:szCs w:val="24"/>
        </w:rPr>
      </w:pPr>
    </w:p>
    <w:p w:rsidR="00B2341D" w:rsidRDefault="00B2341D" w:rsidP="00792B2E">
      <w:pPr>
        <w:tabs>
          <w:tab w:val="right" w:pos="-540"/>
        </w:tabs>
        <w:spacing w:after="0"/>
        <w:ind w:left="1440"/>
        <w:rPr>
          <w:rFonts w:ascii="Times New Roman" w:hAnsi="Times New Roman"/>
          <w:sz w:val="24"/>
          <w:szCs w:val="24"/>
        </w:rPr>
      </w:pPr>
    </w:p>
    <w:p w:rsidR="00F21A9E" w:rsidRDefault="00F21A9E" w:rsidP="00792B2E">
      <w:pPr>
        <w:tabs>
          <w:tab w:val="right" w:pos="-540"/>
        </w:tabs>
        <w:spacing w:after="0"/>
        <w:ind w:left="1440"/>
        <w:rPr>
          <w:rFonts w:ascii="Times New Roman" w:hAnsi="Times New Roman"/>
          <w:sz w:val="24"/>
          <w:szCs w:val="24"/>
        </w:rPr>
      </w:pPr>
    </w:p>
    <w:p w:rsidR="00F21A9E" w:rsidRDefault="00F21A9E" w:rsidP="00792B2E">
      <w:pPr>
        <w:tabs>
          <w:tab w:val="right" w:pos="-540"/>
        </w:tabs>
        <w:spacing w:after="0"/>
        <w:ind w:left="1440"/>
        <w:rPr>
          <w:rFonts w:ascii="Times New Roman" w:hAnsi="Times New Roman"/>
          <w:sz w:val="24"/>
          <w:szCs w:val="24"/>
        </w:rPr>
      </w:pPr>
    </w:p>
    <w:p w:rsidR="00F21A9E" w:rsidRDefault="00F21A9E" w:rsidP="00792B2E">
      <w:pPr>
        <w:tabs>
          <w:tab w:val="right" w:pos="-540"/>
        </w:tabs>
        <w:spacing w:after="0"/>
        <w:ind w:left="1440"/>
        <w:rPr>
          <w:rFonts w:ascii="Times New Roman" w:hAnsi="Times New Roman"/>
          <w:sz w:val="24"/>
          <w:szCs w:val="24"/>
        </w:rPr>
      </w:pPr>
    </w:p>
    <w:p w:rsidR="00792B2E" w:rsidRDefault="00792B2E" w:rsidP="00792B2E">
      <w:pPr>
        <w:tabs>
          <w:tab w:val="right" w:pos="-540"/>
        </w:tabs>
        <w:spacing w:after="0"/>
        <w:ind w:left="1440"/>
        <w:rPr>
          <w:rFonts w:ascii="Times New Roman" w:hAnsi="Times New Roman"/>
          <w:sz w:val="24"/>
          <w:szCs w:val="24"/>
        </w:rPr>
      </w:pPr>
      <w:r w:rsidRPr="00792B2E">
        <w:rPr>
          <w:rFonts w:ascii="Times New Roman" w:hAnsi="Times New Roman"/>
          <w:b/>
          <w:sz w:val="24"/>
          <w:szCs w:val="24"/>
        </w:rPr>
        <w:lastRenderedPageBreak/>
        <w:t xml:space="preserve">940 </w:t>
      </w:r>
      <w:r>
        <w:rPr>
          <w:rFonts w:ascii="Times New Roman" w:hAnsi="Times New Roman"/>
          <w:b/>
          <w:sz w:val="24"/>
          <w:szCs w:val="24"/>
        </w:rPr>
        <w:t>CMR</w:t>
      </w:r>
      <w:r w:rsidRPr="00792B2E">
        <w:rPr>
          <w:rFonts w:ascii="Times New Roman" w:hAnsi="Times New Roman"/>
          <w:b/>
          <w:sz w:val="24"/>
          <w:szCs w:val="24"/>
        </w:rPr>
        <w:t xml:space="preserve"> 10:00 Regulations</w:t>
      </w:r>
      <w:r>
        <w:rPr>
          <w:rFonts w:ascii="Times New Roman" w:hAnsi="Times New Roman"/>
          <w:sz w:val="24"/>
          <w:szCs w:val="24"/>
        </w:rPr>
        <w:t>:  You are hereby informed that the Attorney General has promulgated regulations with an enforcement date of September 23, 1996 relating to the conduct of manufactured housing communities.  A copy of these regulations is available for resident inspection in our office along with the Community Rules.</w:t>
      </w:r>
    </w:p>
    <w:p w:rsidR="00792B2E" w:rsidRDefault="00792B2E" w:rsidP="00792B2E">
      <w:pPr>
        <w:tabs>
          <w:tab w:val="right" w:pos="-540"/>
        </w:tabs>
        <w:spacing w:after="0"/>
        <w:ind w:left="1440"/>
        <w:rPr>
          <w:rFonts w:ascii="Times New Roman" w:hAnsi="Times New Roman"/>
          <w:sz w:val="24"/>
          <w:szCs w:val="24"/>
        </w:rPr>
      </w:pPr>
    </w:p>
    <w:p w:rsidR="00792B2E" w:rsidRDefault="00792B2E" w:rsidP="00792B2E">
      <w:pPr>
        <w:tabs>
          <w:tab w:val="right" w:pos="-540"/>
        </w:tabs>
        <w:spacing w:after="0"/>
        <w:ind w:left="1440"/>
        <w:rPr>
          <w:rFonts w:ascii="Times New Roman" w:hAnsi="Times New Roman"/>
          <w:sz w:val="24"/>
          <w:szCs w:val="24"/>
        </w:rPr>
      </w:pPr>
      <w:r>
        <w:rPr>
          <w:rFonts w:ascii="Times New Roman" w:hAnsi="Times New Roman"/>
          <w:sz w:val="24"/>
          <w:szCs w:val="24"/>
        </w:rPr>
        <w:t>All residents are requir</w:t>
      </w:r>
      <w:r w:rsidR="00F21A9E">
        <w:rPr>
          <w:rFonts w:ascii="Times New Roman" w:hAnsi="Times New Roman"/>
          <w:sz w:val="24"/>
          <w:szCs w:val="24"/>
        </w:rPr>
        <w:t>ed to sign a receipt acknowledging</w:t>
      </w:r>
      <w:r>
        <w:rPr>
          <w:rFonts w:ascii="Times New Roman" w:hAnsi="Times New Roman"/>
          <w:sz w:val="24"/>
          <w:szCs w:val="24"/>
        </w:rPr>
        <w:t xml:space="preserve"> they have received and read both the Community Rules and Written Disclosure at least 72 hours prior to the signing of any occupancy agreement or the commencement of any new occupancy, whichever comes first or given by Post Road Mobile Home Park </w:t>
      </w:r>
      <w:r w:rsidR="00F21A9E">
        <w:rPr>
          <w:rFonts w:ascii="Times New Roman" w:hAnsi="Times New Roman"/>
          <w:sz w:val="24"/>
          <w:szCs w:val="24"/>
        </w:rPr>
        <w:t>&amp;</w:t>
      </w:r>
      <w:r>
        <w:rPr>
          <w:rFonts w:ascii="Times New Roman" w:hAnsi="Times New Roman"/>
          <w:sz w:val="24"/>
          <w:szCs w:val="24"/>
        </w:rPr>
        <w:t xml:space="preserve"> Sales, Inc.</w:t>
      </w:r>
    </w:p>
    <w:p w:rsidR="00792B2E" w:rsidRDefault="00792B2E" w:rsidP="00792B2E">
      <w:pPr>
        <w:tabs>
          <w:tab w:val="right" w:pos="-540"/>
        </w:tabs>
        <w:spacing w:after="0"/>
        <w:ind w:left="1440"/>
        <w:rPr>
          <w:rFonts w:ascii="Times New Roman" w:hAnsi="Times New Roman"/>
          <w:sz w:val="24"/>
          <w:szCs w:val="24"/>
        </w:rPr>
      </w:pPr>
    </w:p>
    <w:p w:rsidR="00792B2E" w:rsidRPr="00792B2E" w:rsidRDefault="00792B2E" w:rsidP="00792B2E">
      <w:pPr>
        <w:tabs>
          <w:tab w:val="right" w:pos="-540"/>
        </w:tabs>
        <w:spacing w:after="0"/>
        <w:ind w:left="1440"/>
        <w:jc w:val="center"/>
        <w:rPr>
          <w:rFonts w:ascii="Times New Roman" w:hAnsi="Times New Roman"/>
          <w:b/>
          <w:sz w:val="24"/>
          <w:szCs w:val="24"/>
        </w:rPr>
      </w:pPr>
      <w:r w:rsidRPr="00792B2E">
        <w:rPr>
          <w:rFonts w:ascii="Times New Roman" w:hAnsi="Times New Roman"/>
          <w:b/>
          <w:sz w:val="24"/>
          <w:szCs w:val="24"/>
        </w:rPr>
        <w:t xml:space="preserve">TENANT’S ACKNOWLEDGMENT OF RECEIPT </w:t>
      </w:r>
    </w:p>
    <w:p w:rsidR="00792B2E" w:rsidRDefault="00792B2E" w:rsidP="00792B2E">
      <w:pPr>
        <w:tabs>
          <w:tab w:val="right" w:pos="-540"/>
        </w:tabs>
        <w:spacing w:after="0"/>
        <w:ind w:left="1440"/>
        <w:jc w:val="center"/>
        <w:rPr>
          <w:rFonts w:ascii="Times New Roman" w:hAnsi="Times New Roman"/>
          <w:b/>
          <w:sz w:val="24"/>
          <w:szCs w:val="24"/>
        </w:rPr>
      </w:pPr>
      <w:r w:rsidRPr="00792B2E">
        <w:rPr>
          <w:rFonts w:ascii="Times New Roman" w:hAnsi="Times New Roman"/>
          <w:b/>
          <w:sz w:val="24"/>
          <w:szCs w:val="24"/>
        </w:rPr>
        <w:t>OF IMPORTANT DOCUMENTS</w:t>
      </w:r>
    </w:p>
    <w:p w:rsidR="00792B2E" w:rsidRDefault="00792B2E" w:rsidP="00792B2E">
      <w:pPr>
        <w:tabs>
          <w:tab w:val="right" w:pos="-540"/>
        </w:tabs>
        <w:spacing w:after="0"/>
        <w:ind w:left="1440"/>
        <w:jc w:val="center"/>
        <w:rPr>
          <w:rFonts w:ascii="Times New Roman" w:hAnsi="Times New Roman"/>
          <w:b/>
          <w:sz w:val="24"/>
          <w:szCs w:val="24"/>
        </w:rPr>
      </w:pPr>
    </w:p>
    <w:p w:rsidR="00792B2E" w:rsidRDefault="00792B2E" w:rsidP="00792B2E">
      <w:pPr>
        <w:tabs>
          <w:tab w:val="right" w:pos="-540"/>
        </w:tabs>
        <w:spacing w:after="0"/>
        <w:ind w:left="1440"/>
        <w:rPr>
          <w:rFonts w:ascii="Times New Roman" w:hAnsi="Times New Roman"/>
          <w:sz w:val="24"/>
          <w:szCs w:val="24"/>
        </w:rPr>
      </w:pPr>
      <w:r>
        <w:rPr>
          <w:rFonts w:ascii="Times New Roman" w:hAnsi="Times New Roman"/>
          <w:sz w:val="24"/>
          <w:szCs w:val="24"/>
        </w:rPr>
        <w:t xml:space="preserve">I (we), the undersigned tenant or prospective resident, herein acknowledge </w:t>
      </w:r>
      <w:r w:rsidR="00B2341D">
        <w:rPr>
          <w:rFonts w:ascii="Times New Roman" w:hAnsi="Times New Roman"/>
          <w:sz w:val="24"/>
          <w:szCs w:val="24"/>
        </w:rPr>
        <w:t>I (we) have received</w:t>
      </w:r>
      <w:r>
        <w:rPr>
          <w:rFonts w:ascii="Times New Roman" w:hAnsi="Times New Roman"/>
          <w:sz w:val="24"/>
          <w:szCs w:val="24"/>
        </w:rPr>
        <w:t xml:space="preserve"> the Statutory Notice required under M.G.L. c 140 ss 32P.  </w:t>
      </w:r>
      <w:r w:rsidR="00F21A9E">
        <w:rPr>
          <w:rFonts w:ascii="Times New Roman" w:hAnsi="Times New Roman"/>
          <w:sz w:val="24"/>
          <w:szCs w:val="24"/>
        </w:rPr>
        <w:t>C</w:t>
      </w:r>
      <w:r>
        <w:rPr>
          <w:rFonts w:ascii="Times New Roman" w:hAnsi="Times New Roman"/>
          <w:sz w:val="24"/>
          <w:szCs w:val="24"/>
        </w:rPr>
        <w:t xml:space="preserve">ommunity Rules and Written </w:t>
      </w:r>
      <w:r w:rsidR="00F21A9E">
        <w:rPr>
          <w:rFonts w:ascii="Times New Roman" w:hAnsi="Times New Roman"/>
          <w:sz w:val="24"/>
          <w:szCs w:val="24"/>
        </w:rPr>
        <w:t>Disclosures</w:t>
      </w:r>
      <w:r>
        <w:rPr>
          <w:rFonts w:ascii="Times New Roman" w:hAnsi="Times New Roman"/>
          <w:sz w:val="24"/>
          <w:szCs w:val="24"/>
        </w:rPr>
        <w:t xml:space="preserve"> provided by Post Road Mobile Home Park &amp; Sales, Inc., together with copies of the Five-Year Leas</w:t>
      </w:r>
      <w:r w:rsidR="00F21A9E">
        <w:rPr>
          <w:rFonts w:ascii="Times New Roman" w:hAnsi="Times New Roman"/>
          <w:sz w:val="24"/>
          <w:szCs w:val="24"/>
        </w:rPr>
        <w:t>e</w:t>
      </w:r>
      <w:r>
        <w:rPr>
          <w:rFonts w:ascii="Times New Roman" w:hAnsi="Times New Roman"/>
          <w:sz w:val="24"/>
          <w:szCs w:val="24"/>
        </w:rPr>
        <w:t xml:space="preserve"> of Manufactured Home Site document, the One-Year Leas</w:t>
      </w:r>
      <w:r w:rsidR="00F21A9E">
        <w:rPr>
          <w:rFonts w:ascii="Times New Roman" w:hAnsi="Times New Roman"/>
          <w:sz w:val="24"/>
          <w:szCs w:val="24"/>
        </w:rPr>
        <w:t>e</w:t>
      </w:r>
      <w:r>
        <w:rPr>
          <w:rFonts w:ascii="Times New Roman" w:hAnsi="Times New Roman"/>
          <w:sz w:val="24"/>
          <w:szCs w:val="24"/>
        </w:rPr>
        <w:t xml:space="preserve"> of manufactured Home Site document and the Tenancy at Will Occupancy Agreement for Manufactured Home site.  </w:t>
      </w:r>
      <w:r w:rsidR="00B2341D">
        <w:rPr>
          <w:rFonts w:ascii="Times New Roman" w:hAnsi="Times New Roman"/>
          <w:sz w:val="24"/>
          <w:szCs w:val="24"/>
        </w:rPr>
        <w:t xml:space="preserve">I (we) </w:t>
      </w:r>
      <w:r>
        <w:rPr>
          <w:rFonts w:ascii="Times New Roman" w:hAnsi="Times New Roman"/>
          <w:sz w:val="24"/>
          <w:szCs w:val="24"/>
        </w:rPr>
        <w:t xml:space="preserve">further acknowledge that </w:t>
      </w:r>
      <w:r w:rsidR="00B2341D">
        <w:rPr>
          <w:rFonts w:ascii="Times New Roman" w:hAnsi="Times New Roman"/>
          <w:sz w:val="24"/>
          <w:szCs w:val="24"/>
        </w:rPr>
        <w:t xml:space="preserve">I (we) </w:t>
      </w:r>
      <w:r>
        <w:rPr>
          <w:rFonts w:ascii="Times New Roman" w:hAnsi="Times New Roman"/>
          <w:sz w:val="24"/>
          <w:szCs w:val="24"/>
        </w:rPr>
        <w:t xml:space="preserve">have been advised of </w:t>
      </w:r>
      <w:r w:rsidR="00B2341D">
        <w:rPr>
          <w:rFonts w:ascii="Times New Roman" w:hAnsi="Times New Roman"/>
          <w:sz w:val="24"/>
          <w:szCs w:val="24"/>
        </w:rPr>
        <w:t xml:space="preserve">my (our) </w:t>
      </w:r>
      <w:r>
        <w:rPr>
          <w:rFonts w:ascii="Times New Roman" w:hAnsi="Times New Roman"/>
          <w:sz w:val="24"/>
          <w:szCs w:val="24"/>
        </w:rPr>
        <w:t>right to have all documents reviewed by an attorney prior to execution of any occupancy agreement.</w:t>
      </w:r>
    </w:p>
    <w:p w:rsidR="00B2341D" w:rsidRDefault="00B2341D" w:rsidP="00792B2E">
      <w:pPr>
        <w:tabs>
          <w:tab w:val="right" w:pos="-540"/>
        </w:tabs>
        <w:spacing w:after="0"/>
        <w:ind w:left="1440"/>
        <w:rPr>
          <w:rFonts w:ascii="Times New Roman" w:hAnsi="Times New Roman"/>
          <w:sz w:val="24"/>
          <w:szCs w:val="24"/>
        </w:rPr>
      </w:pPr>
    </w:p>
    <w:p w:rsidR="00792B2E" w:rsidRDefault="00792B2E" w:rsidP="00792B2E">
      <w:pPr>
        <w:tabs>
          <w:tab w:val="right" w:pos="-540"/>
        </w:tabs>
        <w:spacing w:after="0"/>
        <w:ind w:left="1440"/>
        <w:rPr>
          <w:rFonts w:ascii="Times New Roman" w:hAnsi="Times New Roman"/>
          <w:sz w:val="24"/>
          <w:szCs w:val="24"/>
          <w:u w:val="single"/>
        </w:rPr>
      </w:pP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rsidR="00792B2E" w:rsidRDefault="00792B2E" w:rsidP="00792B2E">
      <w:pPr>
        <w:tabs>
          <w:tab w:val="right" w:pos="-540"/>
        </w:tabs>
        <w:spacing w:after="0"/>
        <w:ind w:left="1440"/>
        <w:rPr>
          <w:rFonts w:ascii="Times New Roman" w:hAnsi="Times New Roman"/>
          <w:sz w:val="24"/>
          <w:szCs w:val="24"/>
        </w:rPr>
      </w:pPr>
      <w:r>
        <w:rPr>
          <w:rFonts w:ascii="Times New Roman" w:hAnsi="Times New Roman"/>
          <w:sz w:val="24"/>
          <w:szCs w:val="24"/>
        </w:rPr>
        <w:t>Tenant or Prospective Resident</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Date</w:t>
      </w:r>
    </w:p>
    <w:p w:rsidR="00792B2E" w:rsidRDefault="00792B2E" w:rsidP="00792B2E">
      <w:pPr>
        <w:tabs>
          <w:tab w:val="right" w:pos="-540"/>
        </w:tabs>
        <w:spacing w:after="0"/>
        <w:ind w:left="1440"/>
        <w:rPr>
          <w:rFonts w:ascii="Times New Roman" w:hAnsi="Times New Roman"/>
          <w:sz w:val="24"/>
          <w:szCs w:val="24"/>
        </w:rPr>
      </w:pPr>
    </w:p>
    <w:p w:rsidR="00792B2E" w:rsidRDefault="00792B2E" w:rsidP="00792B2E">
      <w:pPr>
        <w:tabs>
          <w:tab w:val="right" w:pos="-540"/>
        </w:tabs>
        <w:spacing w:after="0"/>
        <w:ind w:left="1440"/>
        <w:rPr>
          <w:rFonts w:ascii="Times New Roman" w:hAnsi="Times New Roman"/>
          <w:sz w:val="24"/>
          <w:szCs w:val="24"/>
        </w:rPr>
      </w:pPr>
    </w:p>
    <w:p w:rsidR="00792B2E" w:rsidRPr="00792B2E" w:rsidRDefault="00792B2E" w:rsidP="00792B2E">
      <w:pPr>
        <w:tabs>
          <w:tab w:val="right" w:pos="-540"/>
        </w:tabs>
        <w:spacing w:after="0"/>
        <w:ind w:left="1440"/>
        <w:rPr>
          <w:rFonts w:ascii="Times New Roman" w:hAnsi="Times New Roman"/>
          <w:sz w:val="24"/>
          <w:szCs w:val="24"/>
          <w:u w:val="single"/>
        </w:rPr>
      </w:pP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rsidR="00792B2E" w:rsidRDefault="00792B2E" w:rsidP="00792B2E">
      <w:pPr>
        <w:tabs>
          <w:tab w:val="right" w:pos="-540"/>
        </w:tabs>
        <w:spacing w:after="0"/>
        <w:ind w:left="1440"/>
        <w:rPr>
          <w:rFonts w:ascii="Times New Roman" w:hAnsi="Times New Roman"/>
          <w:sz w:val="24"/>
          <w:szCs w:val="24"/>
        </w:rPr>
      </w:pPr>
      <w:r>
        <w:rPr>
          <w:rFonts w:ascii="Times New Roman" w:hAnsi="Times New Roman"/>
          <w:sz w:val="24"/>
          <w:szCs w:val="24"/>
        </w:rPr>
        <w:t>Tenant or Prospective Resident</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Date</w:t>
      </w:r>
    </w:p>
    <w:p w:rsidR="00B2341D" w:rsidRDefault="00B2341D" w:rsidP="00792B2E">
      <w:pPr>
        <w:tabs>
          <w:tab w:val="right" w:pos="-540"/>
        </w:tabs>
        <w:spacing w:after="0"/>
        <w:ind w:left="1440"/>
        <w:rPr>
          <w:rFonts w:ascii="Times New Roman" w:hAnsi="Times New Roman"/>
          <w:sz w:val="24"/>
          <w:szCs w:val="24"/>
        </w:rPr>
      </w:pPr>
    </w:p>
    <w:p w:rsidR="00B2341D" w:rsidRDefault="00B2341D" w:rsidP="00792B2E">
      <w:pPr>
        <w:tabs>
          <w:tab w:val="right" w:pos="-540"/>
        </w:tabs>
        <w:spacing w:after="0"/>
        <w:ind w:left="1440"/>
        <w:rPr>
          <w:rFonts w:ascii="Times New Roman" w:hAnsi="Times New Roman"/>
          <w:sz w:val="24"/>
          <w:szCs w:val="24"/>
        </w:rPr>
      </w:pPr>
    </w:p>
    <w:p w:rsidR="00B2341D" w:rsidRPr="00B2341D" w:rsidRDefault="00B2341D" w:rsidP="00792B2E">
      <w:pPr>
        <w:tabs>
          <w:tab w:val="right" w:pos="-540"/>
        </w:tabs>
        <w:spacing w:after="0"/>
        <w:ind w:left="1440"/>
        <w:rPr>
          <w:rFonts w:ascii="Times New Roman" w:hAnsi="Times New Roman"/>
          <w:sz w:val="24"/>
          <w:szCs w:val="24"/>
          <w:u w:val="single"/>
        </w:rPr>
      </w:pP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rsidR="00792B2E" w:rsidRDefault="00B2341D" w:rsidP="00B2341D">
      <w:pPr>
        <w:tabs>
          <w:tab w:val="right" w:pos="-540"/>
        </w:tabs>
        <w:spacing w:after="0"/>
        <w:ind w:left="1440"/>
        <w:rPr>
          <w:rFonts w:ascii="Times New Roman" w:hAnsi="Times New Roman"/>
          <w:sz w:val="24"/>
          <w:szCs w:val="24"/>
        </w:rPr>
      </w:pPr>
      <w:r>
        <w:rPr>
          <w:rFonts w:ascii="Times New Roman" w:hAnsi="Times New Roman"/>
          <w:sz w:val="24"/>
          <w:szCs w:val="24"/>
        </w:rPr>
        <w:t>David J. Winske, President</w:t>
      </w:r>
    </w:p>
    <w:p w:rsidR="00792B2E" w:rsidRDefault="00792B2E" w:rsidP="00792B2E">
      <w:pPr>
        <w:tabs>
          <w:tab w:val="right" w:pos="-540"/>
        </w:tabs>
        <w:spacing w:after="0"/>
        <w:ind w:left="1440"/>
        <w:rPr>
          <w:rFonts w:ascii="Times New Roman" w:hAnsi="Times New Roman"/>
          <w:sz w:val="24"/>
          <w:szCs w:val="24"/>
        </w:rPr>
      </w:pPr>
      <w:r>
        <w:rPr>
          <w:rFonts w:ascii="Times New Roman" w:hAnsi="Times New Roman"/>
          <w:sz w:val="24"/>
          <w:szCs w:val="24"/>
        </w:rPr>
        <w:t>Post Road Mobile Home Park &amp; Sales, Inc.</w:t>
      </w:r>
    </w:p>
    <w:p w:rsidR="00792B2E" w:rsidRDefault="00792B2E" w:rsidP="00792B2E">
      <w:pPr>
        <w:pStyle w:val="ListParagraph"/>
        <w:tabs>
          <w:tab w:val="right" w:pos="-540"/>
        </w:tabs>
        <w:spacing w:after="0"/>
        <w:ind w:left="0" w:firstLine="720"/>
        <w:rPr>
          <w:rFonts w:ascii="Times New Roman" w:hAnsi="Times New Roman"/>
          <w:sz w:val="24"/>
          <w:szCs w:val="24"/>
        </w:rPr>
      </w:pPr>
    </w:p>
    <w:p w:rsidR="00B2341D" w:rsidRDefault="00B2341D" w:rsidP="00792B2E">
      <w:pPr>
        <w:pStyle w:val="ListParagraph"/>
        <w:tabs>
          <w:tab w:val="right" w:pos="-540"/>
        </w:tabs>
        <w:spacing w:after="0"/>
        <w:ind w:left="0" w:firstLine="720"/>
        <w:rPr>
          <w:rFonts w:ascii="Times New Roman" w:hAnsi="Times New Roman"/>
          <w:sz w:val="24"/>
          <w:szCs w:val="24"/>
        </w:rPr>
      </w:pPr>
    </w:p>
    <w:p w:rsidR="00792B2E" w:rsidRDefault="00792B2E" w:rsidP="00792B2E">
      <w:pPr>
        <w:pStyle w:val="ListParagraph"/>
        <w:tabs>
          <w:tab w:val="right" w:pos="-540"/>
        </w:tabs>
        <w:spacing w:after="0"/>
        <w:ind w:left="0" w:firstLine="720"/>
        <w:rPr>
          <w:rFonts w:ascii="Times New Roman" w:hAnsi="Times New Roman"/>
          <w:sz w:val="24"/>
          <w:szCs w:val="24"/>
        </w:rPr>
      </w:pPr>
    </w:p>
    <w:p w:rsidR="00792B2E" w:rsidRPr="0012737A" w:rsidRDefault="0012737A" w:rsidP="00792B2E">
      <w:pPr>
        <w:pStyle w:val="ListParagraph"/>
        <w:tabs>
          <w:tab w:val="right" w:pos="-540"/>
        </w:tabs>
        <w:spacing w:after="0"/>
        <w:ind w:left="0" w:firstLine="720"/>
        <w:rPr>
          <w:rFonts w:ascii="Times New Roman" w:hAnsi="Times New Roman"/>
          <w:b/>
          <w:sz w:val="24"/>
          <w:szCs w:val="24"/>
        </w:rPr>
      </w:pPr>
      <w:r w:rsidRPr="0012737A">
        <w:rPr>
          <w:rFonts w:ascii="Times New Roman" w:hAnsi="Times New Roman"/>
          <w:b/>
          <w:sz w:val="24"/>
          <w:szCs w:val="24"/>
        </w:rPr>
        <w:t>Various parts of this disclosure were amended from time to time provisions herein have been created and amended on 10/05, 7/24/08,5/2003, 10/14/2003 and 12/1/10.</w:t>
      </w:r>
    </w:p>
    <w:sectPr w:rsidR="00792B2E" w:rsidRPr="0012737A" w:rsidSect="00B2341D">
      <w:footerReference w:type="default" r:id="rId8"/>
      <w:pgSz w:w="12240" w:h="15840"/>
      <w:pgMar w:top="1440" w:right="1440" w:bottom="81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F08DB" w:rsidRDefault="006F08DB" w:rsidP="00D67879">
      <w:pPr>
        <w:spacing w:after="0" w:line="240" w:lineRule="auto"/>
      </w:pPr>
      <w:r>
        <w:separator/>
      </w:r>
    </w:p>
  </w:endnote>
  <w:endnote w:type="continuationSeparator" w:id="0">
    <w:p w:rsidR="006F08DB" w:rsidRDefault="006F08DB" w:rsidP="00D67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6779275"/>
      <w:docPartObj>
        <w:docPartGallery w:val="Page Numbers (Bottom of Page)"/>
        <w:docPartUnique/>
      </w:docPartObj>
    </w:sdtPr>
    <w:sdtEndPr/>
    <w:sdtContent>
      <w:p w:rsidR="00B2341D" w:rsidRDefault="00AD4C3C">
        <w:pPr>
          <w:pStyle w:val="Footer"/>
          <w:jc w:val="center"/>
        </w:pPr>
        <w:r>
          <w:fldChar w:fldCharType="begin"/>
        </w:r>
        <w:r w:rsidR="002A291B">
          <w:instrText xml:space="preserve"> PAGE   \* MERGEFORMAT </w:instrText>
        </w:r>
        <w:r>
          <w:fldChar w:fldCharType="separate"/>
        </w:r>
        <w:r w:rsidR="00315275">
          <w:rPr>
            <w:noProof/>
          </w:rPr>
          <w:t>2</w:t>
        </w:r>
        <w:r>
          <w:rPr>
            <w:noProof/>
          </w:rPr>
          <w:fldChar w:fldCharType="end"/>
        </w:r>
      </w:p>
    </w:sdtContent>
  </w:sdt>
  <w:p w:rsidR="00265D06" w:rsidRDefault="00265D06" w:rsidP="0023642C">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F08DB" w:rsidRDefault="006F08DB" w:rsidP="00D67879">
      <w:pPr>
        <w:spacing w:after="0" w:line="240" w:lineRule="auto"/>
      </w:pPr>
      <w:r>
        <w:separator/>
      </w:r>
    </w:p>
  </w:footnote>
  <w:footnote w:type="continuationSeparator" w:id="0">
    <w:p w:rsidR="006F08DB" w:rsidRDefault="006F08DB" w:rsidP="00D678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C635A"/>
    <w:multiLevelType w:val="hybridMultilevel"/>
    <w:tmpl w:val="54A0E2D4"/>
    <w:lvl w:ilvl="0" w:tplc="9DDCA826">
      <w:start w:val="1"/>
      <w:numFmt w:val="lowerLetter"/>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800132D"/>
    <w:multiLevelType w:val="hybridMultilevel"/>
    <w:tmpl w:val="19040924"/>
    <w:lvl w:ilvl="0" w:tplc="E87693C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E4467AB"/>
    <w:multiLevelType w:val="hybridMultilevel"/>
    <w:tmpl w:val="A80A2BC0"/>
    <w:lvl w:ilvl="0" w:tplc="CF6848E0">
      <w:start w:val="1"/>
      <w:numFmt w:val="lowerLetter"/>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10651B69"/>
    <w:multiLevelType w:val="hybridMultilevel"/>
    <w:tmpl w:val="DCE0FA52"/>
    <w:lvl w:ilvl="0" w:tplc="ACA6D53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1EC0F71"/>
    <w:multiLevelType w:val="hybridMultilevel"/>
    <w:tmpl w:val="87809E00"/>
    <w:lvl w:ilvl="0" w:tplc="EC8EC8E4">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0A90D99"/>
    <w:multiLevelType w:val="hybridMultilevel"/>
    <w:tmpl w:val="826E3B40"/>
    <w:lvl w:ilvl="0" w:tplc="A94C46F8">
      <w:start w:val="1"/>
      <w:numFmt w:val="lowerLetter"/>
      <w:lvlText w:val="%1."/>
      <w:lvlJc w:val="left"/>
      <w:pPr>
        <w:ind w:left="4500" w:hanging="360"/>
      </w:pPr>
      <w:rPr>
        <w:rFonts w:hint="default"/>
        <w:b/>
      </w:rPr>
    </w:lvl>
    <w:lvl w:ilvl="1" w:tplc="1EF86D2C">
      <w:start w:val="1"/>
      <w:numFmt w:val="lowerLetter"/>
      <w:lvlText w:val="%2."/>
      <w:lvlJc w:val="left"/>
      <w:pPr>
        <w:ind w:left="3960" w:hanging="360"/>
      </w:pPr>
      <w:rPr>
        <w:b/>
      </w:rPr>
    </w:lvl>
    <w:lvl w:ilvl="2" w:tplc="6E8C7722">
      <w:start w:val="1"/>
      <w:numFmt w:val="lowerLetter"/>
      <w:lvlText w:val="(%3)"/>
      <w:lvlJc w:val="left"/>
      <w:pPr>
        <w:ind w:left="4860" w:hanging="360"/>
      </w:pPr>
      <w:rPr>
        <w:rFonts w:hint="default"/>
      </w:r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6" w15:restartNumberingAfterBreak="0">
    <w:nsid w:val="3C252AA6"/>
    <w:multiLevelType w:val="hybridMultilevel"/>
    <w:tmpl w:val="FE6C189C"/>
    <w:lvl w:ilvl="0" w:tplc="53D0BDD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6371875"/>
    <w:multiLevelType w:val="hybridMultilevel"/>
    <w:tmpl w:val="69EE391E"/>
    <w:lvl w:ilvl="0" w:tplc="EA10FAEA">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8" w15:restartNumberingAfterBreak="0">
    <w:nsid w:val="6B124FD1"/>
    <w:multiLevelType w:val="hybridMultilevel"/>
    <w:tmpl w:val="851A9CEC"/>
    <w:lvl w:ilvl="0" w:tplc="2592D048">
      <w:start w:val="1"/>
      <w:numFmt w:val="lowerLetter"/>
      <w:lvlText w:val="%1."/>
      <w:lvlJc w:val="left"/>
      <w:pPr>
        <w:ind w:left="1080" w:hanging="360"/>
      </w:pPr>
      <w:rPr>
        <w:rFonts w:hint="default"/>
        <w:b/>
      </w:rPr>
    </w:lvl>
    <w:lvl w:ilvl="1" w:tplc="8756857E">
      <w:start w:val="1"/>
      <w:numFmt w:val="lowerLetter"/>
      <w:lvlText w:val="%2."/>
      <w:lvlJc w:val="left"/>
      <w:pPr>
        <w:ind w:left="1800" w:hanging="360"/>
      </w:pPr>
      <w:rPr>
        <w:b/>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9BF5E81"/>
    <w:multiLevelType w:val="hybridMultilevel"/>
    <w:tmpl w:val="AF4A28B6"/>
    <w:lvl w:ilvl="0" w:tplc="621A04DE">
      <w:start w:val="1"/>
      <w:numFmt w:val="lowerLetter"/>
      <w:lvlText w:val="%1."/>
      <w:lvlJc w:val="left"/>
      <w:pPr>
        <w:ind w:left="1080" w:hanging="360"/>
      </w:pPr>
      <w:rPr>
        <w:rFonts w:hint="default"/>
        <w:b/>
      </w:rPr>
    </w:lvl>
    <w:lvl w:ilvl="1" w:tplc="13482920">
      <w:start w:val="1"/>
      <w:numFmt w:val="lowerLetter"/>
      <w:lvlText w:val="%2."/>
      <w:lvlJc w:val="left"/>
      <w:pPr>
        <w:ind w:left="1800" w:hanging="360"/>
      </w:pPr>
      <w:rPr>
        <w:b/>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E81640A"/>
    <w:multiLevelType w:val="multilevel"/>
    <w:tmpl w:val="850A55E2"/>
    <w:lvl w:ilvl="0">
      <w:start w:val="1"/>
      <w:numFmt w:val="decimal"/>
      <w:lvlText w:val="%1."/>
      <w:lvlJc w:val="left"/>
      <w:pPr>
        <w:ind w:left="720" w:hanging="360"/>
      </w:pPr>
      <w:rPr>
        <w:rFonts w:hint="default"/>
        <w:b/>
      </w:rPr>
    </w:lvl>
    <w:lvl w:ilvl="1">
      <w:start w:val="1"/>
      <w:numFmt w:val="decimal"/>
      <w:isLgl/>
      <w:lvlText w:val="%1.%2"/>
      <w:lvlJc w:val="left"/>
      <w:pPr>
        <w:ind w:left="1800" w:hanging="360"/>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4320" w:hanging="72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6840" w:hanging="1080"/>
      </w:pPr>
      <w:rPr>
        <w:rFonts w:hint="default"/>
      </w:rPr>
    </w:lvl>
    <w:lvl w:ilvl="6">
      <w:start w:val="1"/>
      <w:numFmt w:val="decimal"/>
      <w:isLgl/>
      <w:lvlText w:val="%1.%2.%3.%4.%5.%6.%7"/>
      <w:lvlJc w:val="left"/>
      <w:pPr>
        <w:ind w:left="8280" w:hanging="1440"/>
      </w:pPr>
      <w:rPr>
        <w:rFonts w:hint="default"/>
      </w:rPr>
    </w:lvl>
    <w:lvl w:ilvl="7">
      <w:start w:val="1"/>
      <w:numFmt w:val="decimal"/>
      <w:isLgl/>
      <w:lvlText w:val="%1.%2.%3.%4.%5.%6.%7.%8"/>
      <w:lvlJc w:val="left"/>
      <w:pPr>
        <w:ind w:left="9360" w:hanging="1440"/>
      </w:pPr>
      <w:rPr>
        <w:rFonts w:hint="default"/>
      </w:rPr>
    </w:lvl>
    <w:lvl w:ilvl="8">
      <w:start w:val="1"/>
      <w:numFmt w:val="decimal"/>
      <w:isLgl/>
      <w:lvlText w:val="%1.%2.%3.%4.%5.%6.%7.%8.%9"/>
      <w:lvlJc w:val="left"/>
      <w:pPr>
        <w:ind w:left="10800" w:hanging="1800"/>
      </w:pPr>
      <w:rPr>
        <w:rFonts w:hint="default"/>
      </w:rPr>
    </w:lvl>
  </w:abstractNum>
  <w:num w:numId="1">
    <w:abstractNumId w:val="10"/>
  </w:num>
  <w:num w:numId="2">
    <w:abstractNumId w:val="5"/>
  </w:num>
  <w:num w:numId="3">
    <w:abstractNumId w:val="4"/>
  </w:num>
  <w:num w:numId="4">
    <w:abstractNumId w:val="2"/>
  </w:num>
  <w:num w:numId="5">
    <w:abstractNumId w:val="3"/>
  </w:num>
  <w:num w:numId="6">
    <w:abstractNumId w:val="1"/>
  </w:num>
  <w:num w:numId="7">
    <w:abstractNumId w:val="8"/>
  </w:num>
  <w:num w:numId="8">
    <w:abstractNumId w:val="9"/>
  </w:num>
  <w:num w:numId="9">
    <w:abstractNumId w:val="0"/>
  </w:num>
  <w:num w:numId="10">
    <w:abstractNumId w:val="6"/>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1"/>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231E"/>
    <w:rsid w:val="0001244A"/>
    <w:rsid w:val="00017226"/>
    <w:rsid w:val="000602B0"/>
    <w:rsid w:val="0006442F"/>
    <w:rsid w:val="000711AD"/>
    <w:rsid w:val="000E5666"/>
    <w:rsid w:val="0011621F"/>
    <w:rsid w:val="0012737A"/>
    <w:rsid w:val="00134E12"/>
    <w:rsid w:val="00155FED"/>
    <w:rsid w:val="001614BF"/>
    <w:rsid w:val="001C0890"/>
    <w:rsid w:val="001E2214"/>
    <w:rsid w:val="002044B4"/>
    <w:rsid w:val="0023642C"/>
    <w:rsid w:val="0024123F"/>
    <w:rsid w:val="00251EB4"/>
    <w:rsid w:val="00265D06"/>
    <w:rsid w:val="00266DDC"/>
    <w:rsid w:val="00270343"/>
    <w:rsid w:val="00284EB7"/>
    <w:rsid w:val="0029508A"/>
    <w:rsid w:val="002A291B"/>
    <w:rsid w:val="002C5DA7"/>
    <w:rsid w:val="002C6D56"/>
    <w:rsid w:val="003058C0"/>
    <w:rsid w:val="00315275"/>
    <w:rsid w:val="003A346B"/>
    <w:rsid w:val="003A3B59"/>
    <w:rsid w:val="003C3610"/>
    <w:rsid w:val="003D4BE7"/>
    <w:rsid w:val="003E6C8E"/>
    <w:rsid w:val="003F389E"/>
    <w:rsid w:val="00400BE3"/>
    <w:rsid w:val="004021FD"/>
    <w:rsid w:val="004048FC"/>
    <w:rsid w:val="00412F5A"/>
    <w:rsid w:val="00413D11"/>
    <w:rsid w:val="00476369"/>
    <w:rsid w:val="004A6364"/>
    <w:rsid w:val="004D10B6"/>
    <w:rsid w:val="0050532F"/>
    <w:rsid w:val="00511DB9"/>
    <w:rsid w:val="00533323"/>
    <w:rsid w:val="0055316D"/>
    <w:rsid w:val="005C6C2B"/>
    <w:rsid w:val="00620B5F"/>
    <w:rsid w:val="006571C6"/>
    <w:rsid w:val="006A728A"/>
    <w:rsid w:val="006B0E10"/>
    <w:rsid w:val="006B63E3"/>
    <w:rsid w:val="006C0A0B"/>
    <w:rsid w:val="006F08DB"/>
    <w:rsid w:val="006F5DB0"/>
    <w:rsid w:val="00725739"/>
    <w:rsid w:val="00750589"/>
    <w:rsid w:val="00757606"/>
    <w:rsid w:val="00792B2E"/>
    <w:rsid w:val="00796E21"/>
    <w:rsid w:val="007D5B51"/>
    <w:rsid w:val="007E6C33"/>
    <w:rsid w:val="00805236"/>
    <w:rsid w:val="008336FE"/>
    <w:rsid w:val="00887DE2"/>
    <w:rsid w:val="008A2564"/>
    <w:rsid w:val="008C66F4"/>
    <w:rsid w:val="008F612D"/>
    <w:rsid w:val="00904106"/>
    <w:rsid w:val="00934793"/>
    <w:rsid w:val="009403A5"/>
    <w:rsid w:val="00940D79"/>
    <w:rsid w:val="00957715"/>
    <w:rsid w:val="009731DC"/>
    <w:rsid w:val="0097347F"/>
    <w:rsid w:val="0098361F"/>
    <w:rsid w:val="009B4AC0"/>
    <w:rsid w:val="009D325D"/>
    <w:rsid w:val="00A41CBB"/>
    <w:rsid w:val="00A6257A"/>
    <w:rsid w:val="00AA58C3"/>
    <w:rsid w:val="00AD4C3C"/>
    <w:rsid w:val="00AE3BA2"/>
    <w:rsid w:val="00B13A6D"/>
    <w:rsid w:val="00B2341D"/>
    <w:rsid w:val="00B42047"/>
    <w:rsid w:val="00B70F95"/>
    <w:rsid w:val="00B91CF5"/>
    <w:rsid w:val="00B976EB"/>
    <w:rsid w:val="00BA0923"/>
    <w:rsid w:val="00BE61BA"/>
    <w:rsid w:val="00BF08F8"/>
    <w:rsid w:val="00BF6F25"/>
    <w:rsid w:val="00C55DFD"/>
    <w:rsid w:val="00C70973"/>
    <w:rsid w:val="00C7231E"/>
    <w:rsid w:val="00CA7B4F"/>
    <w:rsid w:val="00CB3A8F"/>
    <w:rsid w:val="00CB46CE"/>
    <w:rsid w:val="00CB4FC8"/>
    <w:rsid w:val="00CE7487"/>
    <w:rsid w:val="00D0646B"/>
    <w:rsid w:val="00D30ED1"/>
    <w:rsid w:val="00D67879"/>
    <w:rsid w:val="00DA0C5A"/>
    <w:rsid w:val="00DA37E6"/>
    <w:rsid w:val="00DF1936"/>
    <w:rsid w:val="00DF7CAD"/>
    <w:rsid w:val="00E11E84"/>
    <w:rsid w:val="00E40E9B"/>
    <w:rsid w:val="00E55147"/>
    <w:rsid w:val="00E56335"/>
    <w:rsid w:val="00E81E12"/>
    <w:rsid w:val="00E81EC1"/>
    <w:rsid w:val="00E81FA7"/>
    <w:rsid w:val="00F00C07"/>
    <w:rsid w:val="00F21A9E"/>
    <w:rsid w:val="00F55F17"/>
    <w:rsid w:val="00F56EBC"/>
    <w:rsid w:val="00F64A20"/>
    <w:rsid w:val="00F76F30"/>
    <w:rsid w:val="00F93719"/>
    <w:rsid w:val="00FA1A6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975A0"/>
  <w15:docId w15:val="{49F85C69-9326-46A2-875E-F0A11DD1C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7231E"/>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A7B4F"/>
    <w:rPr>
      <w:color w:val="808080"/>
    </w:rPr>
  </w:style>
  <w:style w:type="paragraph" w:styleId="BalloonText">
    <w:name w:val="Balloon Text"/>
    <w:basedOn w:val="Normal"/>
    <w:link w:val="BalloonTextChar"/>
    <w:uiPriority w:val="99"/>
    <w:semiHidden/>
    <w:unhideWhenUsed/>
    <w:rsid w:val="00CA7B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7B4F"/>
    <w:rPr>
      <w:rFonts w:ascii="Tahoma" w:eastAsiaTheme="minorEastAsia" w:hAnsi="Tahoma" w:cs="Tahoma"/>
      <w:sz w:val="16"/>
      <w:szCs w:val="16"/>
    </w:rPr>
  </w:style>
  <w:style w:type="paragraph" w:styleId="ListParagraph">
    <w:name w:val="List Paragraph"/>
    <w:basedOn w:val="Normal"/>
    <w:uiPriority w:val="34"/>
    <w:qFormat/>
    <w:rsid w:val="00533323"/>
    <w:pPr>
      <w:ind w:left="720"/>
      <w:contextualSpacing/>
    </w:pPr>
  </w:style>
  <w:style w:type="paragraph" w:styleId="Header">
    <w:name w:val="header"/>
    <w:basedOn w:val="Normal"/>
    <w:link w:val="HeaderChar"/>
    <w:uiPriority w:val="99"/>
    <w:semiHidden/>
    <w:unhideWhenUsed/>
    <w:rsid w:val="00D6787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67879"/>
    <w:rPr>
      <w:rFonts w:eastAsiaTheme="minorEastAsia"/>
    </w:rPr>
  </w:style>
  <w:style w:type="paragraph" w:styleId="Footer">
    <w:name w:val="footer"/>
    <w:basedOn w:val="Normal"/>
    <w:link w:val="FooterChar"/>
    <w:uiPriority w:val="99"/>
    <w:unhideWhenUsed/>
    <w:rsid w:val="00D678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7879"/>
    <w:rPr>
      <w:rFonts w:eastAsiaTheme="minorEastAsia"/>
    </w:rPr>
  </w:style>
  <w:style w:type="paragraph" w:styleId="Title">
    <w:name w:val="Title"/>
    <w:basedOn w:val="Normal"/>
    <w:next w:val="Normal"/>
    <w:link w:val="TitleChar"/>
    <w:uiPriority w:val="10"/>
    <w:qFormat/>
    <w:rsid w:val="00B976E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976EB"/>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22675703"/>
        <w:category>
          <w:name w:val="General"/>
          <w:gallery w:val="placeholder"/>
        </w:category>
        <w:types>
          <w:type w:val="bbPlcHdr"/>
        </w:types>
        <w:behaviors>
          <w:behavior w:val="content"/>
        </w:behaviors>
        <w:guid w:val="{463B6BD6-9132-4C28-834E-3DD30B2EA995}"/>
      </w:docPartPr>
      <w:docPartBody>
        <w:p w:rsidR="00D125E4" w:rsidRDefault="00D125E4">
          <w:r w:rsidRPr="00C6602E">
            <w:rPr>
              <w:rStyle w:val="PlaceholderText"/>
            </w:rPr>
            <w:t>Click here to enter text.</w:t>
          </w:r>
        </w:p>
      </w:docPartBody>
    </w:docPart>
    <w:docPart>
      <w:docPartPr>
        <w:name w:val="7FF1AA14375543E5B6D1ADFBCF2469C5"/>
        <w:category>
          <w:name w:val="General"/>
          <w:gallery w:val="placeholder"/>
        </w:category>
        <w:types>
          <w:type w:val="bbPlcHdr"/>
        </w:types>
        <w:behaviors>
          <w:behavior w:val="content"/>
        </w:behaviors>
        <w:guid w:val="{BBCD4EE2-752C-43B6-B504-00AD63F3E05C}"/>
      </w:docPartPr>
      <w:docPartBody>
        <w:p w:rsidR="00213F69" w:rsidRDefault="00213F69">
          <w:pPr>
            <w:pStyle w:val="7FF1AA14375543E5B6D1ADFBCF2469C5"/>
          </w:pPr>
          <w:r w:rsidRPr="00C6602E">
            <w:rPr>
              <w:rStyle w:val="PlaceholderText"/>
            </w:rPr>
            <w:t>Click here to enter text.</w:t>
          </w:r>
        </w:p>
      </w:docPartBody>
    </w:docPart>
    <w:docPart>
      <w:docPartPr>
        <w:name w:val="B9D817B5244B42FF88487CBE90B3C21D"/>
        <w:category>
          <w:name w:val="General"/>
          <w:gallery w:val="placeholder"/>
        </w:category>
        <w:types>
          <w:type w:val="bbPlcHdr"/>
        </w:types>
        <w:behaviors>
          <w:behavior w:val="content"/>
        </w:behaviors>
        <w:guid w:val="{8D852675-206B-4D3B-974C-61A7751D745A}"/>
      </w:docPartPr>
      <w:docPartBody>
        <w:p w:rsidR="00F15E4C" w:rsidRDefault="00213F69" w:rsidP="00213F69">
          <w:pPr>
            <w:pStyle w:val="B9D817B5244B42FF88487CBE90B3C21D"/>
          </w:pPr>
          <w:r w:rsidRPr="00C6602E">
            <w:rPr>
              <w:rStyle w:val="PlaceholderText"/>
            </w:rPr>
            <w:t>Click here to enter text.</w:t>
          </w:r>
        </w:p>
      </w:docPartBody>
    </w:docPart>
    <w:docPart>
      <w:docPartPr>
        <w:name w:val="C5C65481F0C243879DD44412AFA29469"/>
        <w:category>
          <w:name w:val="General"/>
          <w:gallery w:val="placeholder"/>
        </w:category>
        <w:types>
          <w:type w:val="bbPlcHdr"/>
        </w:types>
        <w:behaviors>
          <w:behavior w:val="content"/>
        </w:behaviors>
        <w:guid w:val="{BDAF6285-D125-4933-A76D-BC76172B0458}"/>
      </w:docPartPr>
      <w:docPartBody>
        <w:p w:rsidR="002D3566" w:rsidRDefault="008928B9" w:rsidP="008928B9">
          <w:pPr>
            <w:pStyle w:val="C5C65481F0C243879DD44412AFA29469"/>
          </w:pPr>
          <w:r w:rsidRPr="00C6602E">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D125E4"/>
    <w:rsid w:val="001466E8"/>
    <w:rsid w:val="001D53BF"/>
    <w:rsid w:val="00213F69"/>
    <w:rsid w:val="0022084D"/>
    <w:rsid w:val="002B7110"/>
    <w:rsid w:val="002C5422"/>
    <w:rsid w:val="002D3566"/>
    <w:rsid w:val="00352373"/>
    <w:rsid w:val="00485E71"/>
    <w:rsid w:val="00785738"/>
    <w:rsid w:val="007A565D"/>
    <w:rsid w:val="008928B9"/>
    <w:rsid w:val="00936B3D"/>
    <w:rsid w:val="00AC4038"/>
    <w:rsid w:val="00D125E4"/>
    <w:rsid w:val="00DB17CC"/>
    <w:rsid w:val="00F15E4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466E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928B9"/>
    <w:rPr>
      <w:color w:val="808080"/>
    </w:rPr>
  </w:style>
  <w:style w:type="paragraph" w:customStyle="1" w:styleId="366D2F45713A4FECA05C99DF31234EBC">
    <w:name w:val="366D2F45713A4FECA05C99DF31234EBC"/>
    <w:rsid w:val="00D125E4"/>
  </w:style>
  <w:style w:type="paragraph" w:customStyle="1" w:styleId="91A91B9DDF3947EDA80210DDB96075C7">
    <w:name w:val="91A91B9DDF3947EDA80210DDB96075C7"/>
    <w:rsid w:val="00D125E4"/>
  </w:style>
  <w:style w:type="paragraph" w:customStyle="1" w:styleId="241D4759314548759597340077CA015A">
    <w:name w:val="241D4759314548759597340077CA015A"/>
    <w:rsid w:val="00D125E4"/>
  </w:style>
  <w:style w:type="paragraph" w:customStyle="1" w:styleId="FC3B733A30DF40C6AE4AE61FFB366350">
    <w:name w:val="FC3B733A30DF40C6AE4AE61FFB366350"/>
    <w:rsid w:val="002B7110"/>
  </w:style>
  <w:style w:type="paragraph" w:customStyle="1" w:styleId="D6CD0269AFC64C7F8C060B174F4B1651">
    <w:name w:val="D6CD0269AFC64C7F8C060B174F4B1651"/>
    <w:rsid w:val="002B7110"/>
  </w:style>
  <w:style w:type="paragraph" w:customStyle="1" w:styleId="075AEF5FCFB24220BA7D0ACED6AB984C">
    <w:name w:val="075AEF5FCFB24220BA7D0ACED6AB984C"/>
    <w:rsid w:val="002B7110"/>
  </w:style>
  <w:style w:type="paragraph" w:customStyle="1" w:styleId="398D6EC89AD844348C6321CEC62DF02D">
    <w:name w:val="398D6EC89AD844348C6321CEC62DF02D"/>
    <w:rsid w:val="002B7110"/>
  </w:style>
  <w:style w:type="paragraph" w:customStyle="1" w:styleId="8C0E25D43C384A1B89FD429D1050443F">
    <w:name w:val="8C0E25D43C384A1B89FD429D1050443F"/>
    <w:rsid w:val="002B7110"/>
  </w:style>
  <w:style w:type="paragraph" w:customStyle="1" w:styleId="1CCCA0E8B94448289C6A3F1CDC5272CE">
    <w:name w:val="1CCCA0E8B94448289C6A3F1CDC5272CE"/>
    <w:rsid w:val="002B7110"/>
  </w:style>
  <w:style w:type="paragraph" w:customStyle="1" w:styleId="1BD9135074F6438396C0BFC3F1D3239D">
    <w:name w:val="1BD9135074F6438396C0BFC3F1D3239D"/>
    <w:rsid w:val="002B7110"/>
  </w:style>
  <w:style w:type="paragraph" w:customStyle="1" w:styleId="6355CD69FD7D43CAB6AA9893DA6FAEF1">
    <w:name w:val="6355CD69FD7D43CAB6AA9893DA6FAEF1"/>
    <w:rsid w:val="002B7110"/>
  </w:style>
  <w:style w:type="paragraph" w:customStyle="1" w:styleId="07F79B9655C04D739BDA69D4EF7912BF">
    <w:name w:val="07F79B9655C04D739BDA69D4EF7912BF"/>
    <w:rsid w:val="002B7110"/>
  </w:style>
  <w:style w:type="paragraph" w:customStyle="1" w:styleId="7E2FA73A14E7499CB0DDF22DC02A5926">
    <w:name w:val="7E2FA73A14E7499CB0DDF22DC02A5926"/>
    <w:rsid w:val="002B7110"/>
  </w:style>
  <w:style w:type="paragraph" w:customStyle="1" w:styleId="9CEC3BB6D8CD424CB586A535166D0599">
    <w:name w:val="9CEC3BB6D8CD424CB586A535166D0599"/>
    <w:rsid w:val="002B7110"/>
  </w:style>
  <w:style w:type="paragraph" w:customStyle="1" w:styleId="6429B7B560854EA9B2C927F5839A3D60">
    <w:name w:val="6429B7B560854EA9B2C927F5839A3D60"/>
    <w:rsid w:val="002B7110"/>
  </w:style>
  <w:style w:type="paragraph" w:customStyle="1" w:styleId="DC81047FC83344E9919401BC88ACA0FC">
    <w:name w:val="DC81047FC83344E9919401BC88ACA0FC"/>
    <w:rsid w:val="002B7110"/>
  </w:style>
  <w:style w:type="paragraph" w:customStyle="1" w:styleId="E196CBC2B30740B99C796963A8A1643B">
    <w:name w:val="E196CBC2B30740B99C796963A8A1643B"/>
    <w:rsid w:val="002B7110"/>
  </w:style>
  <w:style w:type="paragraph" w:customStyle="1" w:styleId="6ED1499993E94AEC8E4A2231AB259A4F">
    <w:name w:val="6ED1499993E94AEC8E4A2231AB259A4F"/>
    <w:rsid w:val="002B7110"/>
  </w:style>
  <w:style w:type="paragraph" w:customStyle="1" w:styleId="6F0F973717D4428CAD9AAD3217186B26">
    <w:name w:val="6F0F973717D4428CAD9AAD3217186B26"/>
    <w:rsid w:val="002B7110"/>
  </w:style>
  <w:style w:type="paragraph" w:customStyle="1" w:styleId="369B7F25725743A2B9C6C04AA6E99685">
    <w:name w:val="369B7F25725743A2B9C6C04AA6E99685"/>
    <w:rsid w:val="002B7110"/>
  </w:style>
  <w:style w:type="paragraph" w:customStyle="1" w:styleId="18B19C6D6779452E9FD05E841A81541E">
    <w:name w:val="18B19C6D6779452E9FD05E841A81541E"/>
    <w:rsid w:val="00213F69"/>
  </w:style>
  <w:style w:type="paragraph" w:customStyle="1" w:styleId="7FF1AA14375543E5B6D1ADFBCF2469C5">
    <w:name w:val="7FF1AA14375543E5B6D1ADFBCF2469C5"/>
    <w:rsid w:val="00213F69"/>
  </w:style>
  <w:style w:type="paragraph" w:customStyle="1" w:styleId="B9D817B5244B42FF88487CBE90B3C21D">
    <w:name w:val="B9D817B5244B42FF88487CBE90B3C21D"/>
    <w:rsid w:val="00213F69"/>
  </w:style>
  <w:style w:type="paragraph" w:customStyle="1" w:styleId="C5C65481F0C243879DD44412AFA29469">
    <w:name w:val="C5C65481F0C243879DD44412AFA29469"/>
    <w:rsid w:val="008928B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9C688E-27EC-4ED1-A368-64F9EEDA28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1872</Words>
  <Characters>10676</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Dylan Soldi</dc:creator>
  <cp:lastModifiedBy>Danielle Winske</cp:lastModifiedBy>
  <cp:revision>6</cp:revision>
  <cp:lastPrinted>2012-10-11T15:58:00Z</cp:lastPrinted>
  <dcterms:created xsi:type="dcterms:W3CDTF">2018-03-13T00:55:00Z</dcterms:created>
  <dcterms:modified xsi:type="dcterms:W3CDTF">2018-03-13T00:57:00Z</dcterms:modified>
</cp:coreProperties>
</file>